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61" w:rsidRDefault="00463861" w:rsidP="00463861">
      <w:pPr>
        <w:jc w:val="center"/>
        <w:rPr>
          <w:noProof/>
          <w:sz w:val="28"/>
          <w:szCs w:val="28"/>
        </w:rPr>
      </w:pPr>
      <w:r w:rsidRPr="005422EB">
        <w:rPr>
          <w:b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  <w:r w:rsidRPr="0012444A">
        <w:rPr>
          <w:b/>
          <w:sz w:val="28"/>
          <w:szCs w:val="28"/>
        </w:rPr>
        <w:t>АДМИНИСТРАЦИЯ МУНИЦИПАЛЬНОГО ОБРАЗОВАНИЯ</w:t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  <w:r w:rsidRPr="0012444A">
        <w:rPr>
          <w:b/>
          <w:sz w:val="28"/>
          <w:szCs w:val="28"/>
        </w:rPr>
        <w:t>ГОРОД МЕДНОГОРСК ОРЕНБУРГСКОЙ ОБЛАСТИ</w:t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</w:p>
    <w:p w:rsidR="00463861" w:rsidRPr="0012444A" w:rsidRDefault="00463861" w:rsidP="00463861">
      <w:pPr>
        <w:pStyle w:val="2"/>
        <w:spacing w:line="240" w:lineRule="auto"/>
        <w:rPr>
          <w:spacing w:val="60"/>
        </w:rPr>
      </w:pPr>
      <w:r w:rsidRPr="0012444A">
        <w:rPr>
          <w:spacing w:val="60"/>
        </w:rPr>
        <w:t>ПОСТАНОВЛЕНИЕ</w:t>
      </w:r>
    </w:p>
    <w:p w:rsidR="00463861" w:rsidRPr="0012444A" w:rsidRDefault="00463861" w:rsidP="00463861">
      <w:pPr>
        <w:jc w:val="center"/>
        <w:rPr>
          <w:bCs/>
          <w:sz w:val="28"/>
          <w:szCs w:val="28"/>
          <w:u w:val="double"/>
        </w:rPr>
      </w:pPr>
      <w:r w:rsidRPr="0012444A">
        <w:rPr>
          <w:bCs/>
          <w:sz w:val="28"/>
          <w:szCs w:val="28"/>
          <w:u w:val="double"/>
        </w:rPr>
        <w:t>__________________________________________________________________</w:t>
      </w:r>
    </w:p>
    <w:p w:rsidR="00463861" w:rsidRPr="0012444A" w:rsidRDefault="00463861" w:rsidP="00463861">
      <w:pPr>
        <w:pStyle w:val="a5"/>
        <w:tabs>
          <w:tab w:val="clear" w:pos="4677"/>
          <w:tab w:val="clear" w:pos="9355"/>
        </w:tabs>
        <w:rPr>
          <w:kern w:val="0"/>
          <w:szCs w:val="28"/>
          <w:u w:val="single"/>
        </w:rPr>
      </w:pPr>
      <w:r w:rsidRPr="0012444A"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463861" w:rsidRPr="00BB3615" w:rsidTr="000B51CD">
        <w:tc>
          <w:tcPr>
            <w:tcW w:w="3420" w:type="dxa"/>
          </w:tcPr>
          <w:p w:rsidR="00463861" w:rsidRPr="00BB3615" w:rsidRDefault="00BB3615" w:rsidP="00952D8B">
            <w:pPr>
              <w:jc w:val="both"/>
              <w:rPr>
                <w:sz w:val="28"/>
                <w:szCs w:val="28"/>
              </w:rPr>
            </w:pPr>
            <w:r w:rsidRPr="00BB3615">
              <w:rPr>
                <w:sz w:val="28"/>
                <w:szCs w:val="28"/>
              </w:rPr>
              <w:t>___________</w:t>
            </w:r>
          </w:p>
        </w:tc>
        <w:tc>
          <w:tcPr>
            <w:tcW w:w="1764" w:type="dxa"/>
          </w:tcPr>
          <w:p w:rsidR="00463861" w:rsidRPr="00BB3615" w:rsidRDefault="00463861" w:rsidP="00952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63861" w:rsidRPr="00BB3615" w:rsidRDefault="00463861" w:rsidP="00952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63861" w:rsidRPr="00BB3615" w:rsidRDefault="003A7775" w:rsidP="00952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B3615" w:rsidRPr="00BB3615">
              <w:rPr>
                <w:sz w:val="28"/>
                <w:szCs w:val="28"/>
              </w:rPr>
              <w:t>____________</w:t>
            </w:r>
          </w:p>
        </w:tc>
      </w:tr>
    </w:tbl>
    <w:p w:rsidR="00463861" w:rsidRPr="00952D8B" w:rsidRDefault="00463861" w:rsidP="008B1FED">
      <w:pPr>
        <w:pStyle w:val="a3"/>
        <w:spacing w:after="0" w:line="276" w:lineRule="auto"/>
        <w:ind w:left="284" w:firstLine="424"/>
        <w:jc w:val="both"/>
        <w:rPr>
          <w:sz w:val="28"/>
          <w:szCs w:val="28"/>
          <w:u w:val="single"/>
        </w:rPr>
      </w:pPr>
    </w:p>
    <w:p w:rsidR="00463861" w:rsidRPr="00CB3514" w:rsidRDefault="00463861" w:rsidP="000563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A7775">
        <w:rPr>
          <w:sz w:val="28"/>
          <w:szCs w:val="28"/>
        </w:rPr>
        <w:t>м</w:t>
      </w:r>
      <w:r w:rsidRPr="00CB3514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CB3514">
        <w:rPr>
          <w:sz w:val="28"/>
          <w:szCs w:val="28"/>
        </w:rPr>
        <w:t xml:space="preserve"> программ</w:t>
      </w:r>
      <w:r w:rsidR="008B1FED">
        <w:rPr>
          <w:sz w:val="28"/>
          <w:szCs w:val="28"/>
        </w:rPr>
        <w:t>ы</w:t>
      </w:r>
    </w:p>
    <w:p w:rsidR="00463861" w:rsidRPr="00CB3514" w:rsidRDefault="00463861" w:rsidP="00056348">
      <w:pPr>
        <w:jc w:val="center"/>
        <w:rPr>
          <w:sz w:val="28"/>
          <w:szCs w:val="28"/>
        </w:rPr>
      </w:pPr>
      <w:r w:rsidRPr="00CB3514">
        <w:rPr>
          <w:sz w:val="28"/>
          <w:szCs w:val="28"/>
        </w:rPr>
        <w:t xml:space="preserve">«Укрепление здравоохранения в муниципальном образовании </w:t>
      </w:r>
    </w:p>
    <w:p w:rsidR="00463861" w:rsidRPr="00CB3514" w:rsidRDefault="00BB3615" w:rsidP="0005634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Медногорск» на 2019-2024</w:t>
      </w:r>
      <w:r w:rsidR="00463861" w:rsidRPr="00CB3514">
        <w:rPr>
          <w:sz w:val="28"/>
          <w:szCs w:val="28"/>
        </w:rPr>
        <w:t xml:space="preserve"> годы</w:t>
      </w:r>
      <w:r w:rsidR="00463861">
        <w:rPr>
          <w:sz w:val="28"/>
          <w:szCs w:val="28"/>
        </w:rPr>
        <w:t>»</w:t>
      </w:r>
    </w:p>
    <w:p w:rsidR="00463861" w:rsidRPr="00CB3514" w:rsidRDefault="00463861" w:rsidP="008B1FED">
      <w:pPr>
        <w:spacing w:line="276" w:lineRule="auto"/>
        <w:jc w:val="center"/>
        <w:rPr>
          <w:sz w:val="28"/>
          <w:szCs w:val="28"/>
        </w:rPr>
      </w:pPr>
    </w:p>
    <w:p w:rsidR="00BB3615" w:rsidRDefault="00056348" w:rsidP="00056348">
      <w:pPr>
        <w:autoSpaceDE w:val="0"/>
        <w:autoSpaceDN w:val="0"/>
        <w:adjustRightInd w:val="0"/>
        <w:spacing w:line="300" w:lineRule="auto"/>
        <w:ind w:firstLine="567"/>
        <w:jc w:val="both"/>
        <w:rPr>
          <w:bCs/>
          <w:sz w:val="28"/>
          <w:szCs w:val="28"/>
        </w:rPr>
      </w:pPr>
      <w:r w:rsidRPr="00361A8B">
        <w:rPr>
          <w:bCs/>
          <w:sz w:val="28"/>
          <w:szCs w:val="28"/>
        </w:rPr>
        <w:t>На основании статьи 179 Бюджетного кодекса Российской Федерации, статей 43,</w:t>
      </w:r>
      <w:r>
        <w:rPr>
          <w:bCs/>
          <w:sz w:val="28"/>
          <w:szCs w:val="28"/>
        </w:rPr>
        <w:t xml:space="preserve"> </w:t>
      </w:r>
      <w:r w:rsidRPr="00361A8B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>, 48</w:t>
      </w:r>
      <w:r w:rsidRPr="00361A8B">
        <w:rPr>
          <w:bCs/>
          <w:sz w:val="28"/>
          <w:szCs w:val="28"/>
        </w:rPr>
        <w:t xml:space="preserve"> Устава муниципального образования город Медногорск,</w:t>
      </w:r>
      <w:r w:rsidRPr="000563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 Решением Медногорского городского Совета депутатов от 18.08.2015 № 534 «Об утверждении мероприятий по реализации полномочия по созданию условий для оказания медицинской помощи населению на те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ритории муниципального образования город Медногорск», </w:t>
      </w:r>
      <w:r w:rsidRPr="00361A8B">
        <w:rPr>
          <w:bCs/>
          <w:sz w:val="28"/>
          <w:szCs w:val="28"/>
        </w:rPr>
        <w:t>постановлением администрации города от 15.07.2016 № 1065-па «Об утверждении Порядка разработки, реализации и оценки эффективности муниципальны</w:t>
      </w:r>
      <w:r>
        <w:rPr>
          <w:bCs/>
          <w:sz w:val="28"/>
          <w:szCs w:val="28"/>
        </w:rPr>
        <w:t xml:space="preserve">х программ города  Медногорска», </w:t>
      </w:r>
      <w:r w:rsidR="00BB3615">
        <w:rPr>
          <w:bCs/>
          <w:sz w:val="28"/>
          <w:szCs w:val="28"/>
        </w:rPr>
        <w:t>муниципальным планом мероприятий по целевой подготовке и закреплению медицинских кадров в ГБУЗ «Городская больн</w:t>
      </w:r>
      <w:r w:rsidR="00BB3615">
        <w:rPr>
          <w:bCs/>
          <w:sz w:val="28"/>
          <w:szCs w:val="28"/>
        </w:rPr>
        <w:t>и</w:t>
      </w:r>
      <w:r w:rsidR="00BB3615">
        <w:rPr>
          <w:bCs/>
          <w:sz w:val="28"/>
          <w:szCs w:val="28"/>
        </w:rPr>
        <w:t>ца» г.Медногорска на период до 2024 года:</w:t>
      </w:r>
    </w:p>
    <w:p w:rsidR="00BB3615" w:rsidRDefault="00BB3615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 w:rsidR="0005634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униципальную программу «Укрепление здравоохран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в муниципальном образовании город Медногорск» на 2019-2024 годы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гласно приложению</w:t>
      </w:r>
      <w:r w:rsidR="00056348">
        <w:rPr>
          <w:bCs/>
          <w:sz w:val="28"/>
          <w:szCs w:val="28"/>
        </w:rPr>
        <w:t xml:space="preserve"> к данному постановлению</w:t>
      </w:r>
      <w:r>
        <w:rPr>
          <w:bCs/>
          <w:sz w:val="28"/>
          <w:szCs w:val="28"/>
        </w:rPr>
        <w:t>.</w:t>
      </w:r>
    </w:p>
    <w:p w:rsidR="003A7775" w:rsidRDefault="00B45566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A7775">
        <w:rPr>
          <w:bCs/>
          <w:sz w:val="28"/>
          <w:szCs w:val="28"/>
        </w:rPr>
        <w:t xml:space="preserve">Признать утратившими силу постановления администрации города: </w:t>
      </w:r>
    </w:p>
    <w:p w:rsidR="00F66A7D" w:rsidRDefault="00056348" w:rsidP="00056348">
      <w:pPr>
        <w:spacing w:line="30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A7775">
        <w:rPr>
          <w:bCs/>
          <w:sz w:val="28"/>
          <w:szCs w:val="28"/>
        </w:rPr>
        <w:t>от 30.09.2015 № 1236-па «</w:t>
      </w:r>
      <w:r w:rsidR="003A7775">
        <w:rPr>
          <w:sz w:val="28"/>
          <w:szCs w:val="28"/>
        </w:rPr>
        <w:t xml:space="preserve">Об утверждении </w:t>
      </w:r>
      <w:r w:rsidR="003A7775" w:rsidRPr="00CB3514">
        <w:rPr>
          <w:sz w:val="28"/>
          <w:szCs w:val="28"/>
        </w:rPr>
        <w:t>Муниципальн</w:t>
      </w:r>
      <w:r w:rsidR="003A7775">
        <w:rPr>
          <w:sz w:val="28"/>
          <w:szCs w:val="28"/>
        </w:rPr>
        <w:t>ой</w:t>
      </w:r>
      <w:r w:rsidR="003A7775" w:rsidRPr="00CB3514">
        <w:rPr>
          <w:sz w:val="28"/>
          <w:szCs w:val="28"/>
        </w:rPr>
        <w:t xml:space="preserve"> программ</w:t>
      </w:r>
      <w:r w:rsidR="003A7775">
        <w:rPr>
          <w:sz w:val="28"/>
          <w:szCs w:val="28"/>
        </w:rPr>
        <w:t xml:space="preserve">ы </w:t>
      </w:r>
      <w:r w:rsidR="003A7775" w:rsidRPr="00CB3514">
        <w:rPr>
          <w:sz w:val="28"/>
          <w:szCs w:val="28"/>
        </w:rPr>
        <w:t>«Укрепление здравоохранения в муниципальном образовании</w:t>
      </w:r>
      <w:r w:rsidR="003A7775">
        <w:rPr>
          <w:sz w:val="28"/>
          <w:szCs w:val="28"/>
        </w:rPr>
        <w:t xml:space="preserve"> </w:t>
      </w:r>
      <w:r w:rsidR="003A7775" w:rsidRPr="00CB3514">
        <w:rPr>
          <w:sz w:val="28"/>
          <w:szCs w:val="28"/>
        </w:rPr>
        <w:t>город Медн</w:t>
      </w:r>
      <w:r w:rsidR="003A7775" w:rsidRPr="00CB3514">
        <w:rPr>
          <w:sz w:val="28"/>
          <w:szCs w:val="28"/>
        </w:rPr>
        <w:t>о</w:t>
      </w:r>
      <w:r w:rsidR="003A7775" w:rsidRPr="00CB3514">
        <w:rPr>
          <w:sz w:val="28"/>
          <w:szCs w:val="28"/>
        </w:rPr>
        <w:t>горск» на 2015-2020 годы</w:t>
      </w:r>
      <w:r w:rsidR="003A7775">
        <w:rPr>
          <w:sz w:val="28"/>
          <w:szCs w:val="28"/>
        </w:rPr>
        <w:t xml:space="preserve">»; </w:t>
      </w:r>
    </w:p>
    <w:p w:rsidR="00F66A7D" w:rsidRDefault="003A7775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30.09.2016 </w:t>
      </w:r>
      <w:r w:rsidR="00F66A7D">
        <w:rPr>
          <w:bCs/>
          <w:sz w:val="28"/>
          <w:szCs w:val="28"/>
        </w:rPr>
        <w:t>№ 1488-па «</w:t>
      </w:r>
      <w:r w:rsidRPr="00361A8B">
        <w:rPr>
          <w:sz w:val="28"/>
          <w:szCs w:val="28"/>
        </w:rPr>
        <w:t>О внесении изменения в постановление а</w:t>
      </w:r>
      <w:r w:rsidRPr="00361A8B">
        <w:rPr>
          <w:sz w:val="28"/>
          <w:szCs w:val="28"/>
        </w:rPr>
        <w:t>д</w:t>
      </w:r>
      <w:r w:rsidRPr="00361A8B">
        <w:rPr>
          <w:sz w:val="28"/>
          <w:szCs w:val="28"/>
        </w:rPr>
        <w:t>министрации города от 30.09.2015 № 1236-па «Об утверждении муниципал</w:t>
      </w:r>
      <w:r w:rsidRPr="00361A8B">
        <w:rPr>
          <w:sz w:val="28"/>
          <w:szCs w:val="28"/>
        </w:rPr>
        <w:t>ь</w:t>
      </w:r>
      <w:r w:rsidRPr="00361A8B">
        <w:rPr>
          <w:sz w:val="28"/>
          <w:szCs w:val="28"/>
        </w:rPr>
        <w:lastRenderedPageBreak/>
        <w:t>ной программы «Укрепление здравоохранения в муниципальном образов</w:t>
      </w:r>
      <w:r w:rsidRPr="00361A8B">
        <w:rPr>
          <w:sz w:val="28"/>
          <w:szCs w:val="28"/>
        </w:rPr>
        <w:t>а</w:t>
      </w:r>
      <w:r w:rsidRPr="00361A8B">
        <w:rPr>
          <w:sz w:val="28"/>
          <w:szCs w:val="28"/>
        </w:rPr>
        <w:t>нии город Медногорск» на 2015-2020 годы</w:t>
      </w:r>
      <w:r w:rsidR="00F66A7D">
        <w:rPr>
          <w:bCs/>
          <w:sz w:val="28"/>
          <w:szCs w:val="28"/>
        </w:rPr>
        <w:t>»;</w:t>
      </w:r>
      <w:r w:rsidR="00F66A7D" w:rsidRPr="00F66A7D">
        <w:rPr>
          <w:bCs/>
          <w:sz w:val="28"/>
          <w:szCs w:val="28"/>
        </w:rPr>
        <w:t xml:space="preserve"> </w:t>
      </w:r>
    </w:p>
    <w:p w:rsidR="00F66A7D" w:rsidRDefault="003A7775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27.12.2016 </w:t>
      </w:r>
      <w:r w:rsidR="00F66A7D">
        <w:rPr>
          <w:bCs/>
          <w:sz w:val="28"/>
          <w:szCs w:val="28"/>
        </w:rPr>
        <w:t xml:space="preserve">№ 2080-па </w:t>
      </w:r>
      <w:r w:rsidR="00A90776">
        <w:rPr>
          <w:bCs/>
          <w:sz w:val="28"/>
          <w:szCs w:val="28"/>
        </w:rPr>
        <w:t>«</w:t>
      </w:r>
      <w:r w:rsidR="00A90776" w:rsidRPr="00361A8B">
        <w:rPr>
          <w:sz w:val="28"/>
          <w:szCs w:val="28"/>
        </w:rPr>
        <w:t>О внесении изменения в постановление а</w:t>
      </w:r>
      <w:r w:rsidR="00A90776" w:rsidRPr="00361A8B">
        <w:rPr>
          <w:sz w:val="28"/>
          <w:szCs w:val="28"/>
        </w:rPr>
        <w:t>д</w:t>
      </w:r>
      <w:r w:rsidR="00A90776" w:rsidRPr="00361A8B">
        <w:rPr>
          <w:sz w:val="28"/>
          <w:szCs w:val="28"/>
        </w:rPr>
        <w:t>министрации города от 30.09.2015 № 1236-па «Об утверждении муниципал</w:t>
      </w:r>
      <w:r w:rsidR="00A90776" w:rsidRPr="00361A8B">
        <w:rPr>
          <w:sz w:val="28"/>
          <w:szCs w:val="28"/>
        </w:rPr>
        <w:t>ь</w:t>
      </w:r>
      <w:r w:rsidR="00A90776" w:rsidRPr="00361A8B">
        <w:rPr>
          <w:sz w:val="28"/>
          <w:szCs w:val="28"/>
        </w:rPr>
        <w:t>ной программы «Укрепление здравоохранения в муниципальном образов</w:t>
      </w:r>
      <w:r w:rsidR="00A90776" w:rsidRPr="00361A8B">
        <w:rPr>
          <w:sz w:val="28"/>
          <w:szCs w:val="28"/>
        </w:rPr>
        <w:t>а</w:t>
      </w:r>
      <w:r w:rsidR="00A90776" w:rsidRPr="00361A8B">
        <w:rPr>
          <w:sz w:val="28"/>
          <w:szCs w:val="28"/>
        </w:rPr>
        <w:t>нии город Медногорск» на 2015-2020 годы</w:t>
      </w:r>
      <w:r w:rsidR="00F66A7D">
        <w:rPr>
          <w:bCs/>
          <w:sz w:val="28"/>
          <w:szCs w:val="28"/>
        </w:rPr>
        <w:t>»;</w:t>
      </w:r>
      <w:r w:rsidR="00F66A7D" w:rsidRPr="00F66A7D">
        <w:rPr>
          <w:bCs/>
          <w:sz w:val="28"/>
          <w:szCs w:val="28"/>
        </w:rPr>
        <w:t xml:space="preserve"> </w:t>
      </w:r>
    </w:p>
    <w:p w:rsidR="00F66A7D" w:rsidRDefault="00F66A7D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90776">
        <w:rPr>
          <w:bCs/>
          <w:sz w:val="28"/>
          <w:szCs w:val="28"/>
        </w:rPr>
        <w:t xml:space="preserve">от 03.03.2017 </w:t>
      </w:r>
      <w:r>
        <w:rPr>
          <w:bCs/>
          <w:sz w:val="28"/>
          <w:szCs w:val="28"/>
        </w:rPr>
        <w:t xml:space="preserve">№ 294-па </w:t>
      </w:r>
      <w:r w:rsidR="00A90776">
        <w:rPr>
          <w:bCs/>
          <w:sz w:val="28"/>
          <w:szCs w:val="28"/>
        </w:rPr>
        <w:t>«</w:t>
      </w:r>
      <w:r w:rsidR="00A90776" w:rsidRPr="00361A8B">
        <w:rPr>
          <w:sz w:val="28"/>
          <w:szCs w:val="28"/>
        </w:rPr>
        <w:t>О внесении изменения в постановление адм</w:t>
      </w:r>
      <w:r w:rsidR="00A90776" w:rsidRPr="00361A8B">
        <w:rPr>
          <w:sz w:val="28"/>
          <w:szCs w:val="28"/>
        </w:rPr>
        <w:t>и</w:t>
      </w:r>
      <w:r w:rsidR="00A90776" w:rsidRPr="00361A8B">
        <w:rPr>
          <w:sz w:val="28"/>
          <w:szCs w:val="28"/>
        </w:rPr>
        <w:t>нистрации города от 30.09.2015 № 1236-па «Об утверждении муниципальной программы «Укрепление здравоохранения в муниципальном образовании г</w:t>
      </w:r>
      <w:r w:rsidR="00A90776" w:rsidRPr="00361A8B">
        <w:rPr>
          <w:sz w:val="28"/>
          <w:szCs w:val="28"/>
        </w:rPr>
        <w:t>о</w:t>
      </w:r>
      <w:r w:rsidR="00A90776" w:rsidRPr="00361A8B">
        <w:rPr>
          <w:sz w:val="28"/>
          <w:szCs w:val="28"/>
        </w:rPr>
        <w:t>род Медногорск» на 2015-2020 годы</w:t>
      </w:r>
      <w:r>
        <w:rPr>
          <w:bCs/>
          <w:sz w:val="28"/>
          <w:szCs w:val="28"/>
        </w:rPr>
        <w:t>»;</w:t>
      </w:r>
      <w:r w:rsidRPr="00F66A7D">
        <w:rPr>
          <w:bCs/>
          <w:sz w:val="28"/>
          <w:szCs w:val="28"/>
        </w:rPr>
        <w:t xml:space="preserve"> </w:t>
      </w:r>
    </w:p>
    <w:p w:rsidR="00F66A7D" w:rsidRDefault="00F66A7D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90776">
        <w:rPr>
          <w:bCs/>
          <w:sz w:val="28"/>
          <w:szCs w:val="28"/>
        </w:rPr>
        <w:t xml:space="preserve">от 22.05.2017 </w:t>
      </w:r>
      <w:r>
        <w:rPr>
          <w:bCs/>
          <w:sz w:val="28"/>
          <w:szCs w:val="28"/>
        </w:rPr>
        <w:t xml:space="preserve">№ 707-па </w:t>
      </w:r>
      <w:r w:rsidR="00A90776">
        <w:rPr>
          <w:bCs/>
          <w:sz w:val="28"/>
          <w:szCs w:val="28"/>
        </w:rPr>
        <w:t>«</w:t>
      </w:r>
      <w:r w:rsidR="00A90776" w:rsidRPr="00361A8B">
        <w:rPr>
          <w:sz w:val="28"/>
          <w:szCs w:val="28"/>
        </w:rPr>
        <w:t>О внесении изменения в постановление адм</w:t>
      </w:r>
      <w:r w:rsidR="00A90776" w:rsidRPr="00361A8B">
        <w:rPr>
          <w:sz w:val="28"/>
          <w:szCs w:val="28"/>
        </w:rPr>
        <w:t>и</w:t>
      </w:r>
      <w:r w:rsidR="00A90776" w:rsidRPr="00361A8B">
        <w:rPr>
          <w:sz w:val="28"/>
          <w:szCs w:val="28"/>
        </w:rPr>
        <w:t>нистрации города от 30.09.2015 № 1236-па «Об утверждении муниципальной программы «Укрепление здравоохранения в муниципальном образовании г</w:t>
      </w:r>
      <w:r w:rsidR="00A90776" w:rsidRPr="00361A8B">
        <w:rPr>
          <w:sz w:val="28"/>
          <w:szCs w:val="28"/>
        </w:rPr>
        <w:t>о</w:t>
      </w:r>
      <w:r w:rsidR="00A90776" w:rsidRPr="00361A8B">
        <w:rPr>
          <w:sz w:val="28"/>
          <w:szCs w:val="28"/>
        </w:rPr>
        <w:t>род Медногорск» на 2015-2020 годы</w:t>
      </w:r>
      <w:r>
        <w:rPr>
          <w:bCs/>
          <w:sz w:val="28"/>
          <w:szCs w:val="28"/>
        </w:rPr>
        <w:t>»;</w:t>
      </w:r>
      <w:r w:rsidRPr="00F66A7D">
        <w:rPr>
          <w:bCs/>
          <w:sz w:val="28"/>
          <w:szCs w:val="28"/>
        </w:rPr>
        <w:t xml:space="preserve"> </w:t>
      </w:r>
    </w:p>
    <w:p w:rsidR="00F66A7D" w:rsidRDefault="00A90776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28.09.2017 </w:t>
      </w:r>
      <w:r w:rsidR="00F66A7D">
        <w:rPr>
          <w:bCs/>
          <w:sz w:val="28"/>
          <w:szCs w:val="28"/>
        </w:rPr>
        <w:t xml:space="preserve">№ 818-па </w:t>
      </w:r>
      <w:r>
        <w:rPr>
          <w:bCs/>
          <w:sz w:val="28"/>
          <w:szCs w:val="28"/>
        </w:rPr>
        <w:t>«</w:t>
      </w:r>
      <w:r w:rsidRPr="00361A8B">
        <w:rPr>
          <w:sz w:val="28"/>
          <w:szCs w:val="28"/>
        </w:rPr>
        <w:t>О внесении изменения в постановление адм</w:t>
      </w:r>
      <w:r w:rsidRPr="00361A8B">
        <w:rPr>
          <w:sz w:val="28"/>
          <w:szCs w:val="28"/>
        </w:rPr>
        <w:t>и</w:t>
      </w:r>
      <w:r w:rsidRPr="00361A8B">
        <w:rPr>
          <w:sz w:val="28"/>
          <w:szCs w:val="28"/>
        </w:rPr>
        <w:t>нистрации города от 30.09.2015 № 1236-па «Об утверждении муниципальной программы «Укрепление здравоохранения в муниципальном образовании г</w:t>
      </w:r>
      <w:r w:rsidRPr="00361A8B">
        <w:rPr>
          <w:sz w:val="28"/>
          <w:szCs w:val="28"/>
        </w:rPr>
        <w:t>о</w:t>
      </w:r>
      <w:r w:rsidRPr="00361A8B">
        <w:rPr>
          <w:sz w:val="28"/>
          <w:szCs w:val="28"/>
        </w:rPr>
        <w:t>род Медногорск» на 2015-2020 годы</w:t>
      </w:r>
      <w:r w:rsidR="00F66A7D">
        <w:rPr>
          <w:bCs/>
          <w:sz w:val="28"/>
          <w:szCs w:val="28"/>
        </w:rPr>
        <w:t>»;</w:t>
      </w:r>
      <w:r w:rsidR="00F66A7D" w:rsidRPr="00F66A7D">
        <w:rPr>
          <w:bCs/>
          <w:sz w:val="28"/>
          <w:szCs w:val="28"/>
        </w:rPr>
        <w:t xml:space="preserve"> </w:t>
      </w:r>
    </w:p>
    <w:p w:rsidR="00F66A7D" w:rsidRDefault="00A90776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19.12.2017 </w:t>
      </w:r>
      <w:r w:rsidR="00F66A7D">
        <w:rPr>
          <w:bCs/>
          <w:sz w:val="28"/>
          <w:szCs w:val="28"/>
        </w:rPr>
        <w:t xml:space="preserve">№ 2306-па </w:t>
      </w:r>
      <w:r>
        <w:rPr>
          <w:bCs/>
          <w:sz w:val="28"/>
          <w:szCs w:val="28"/>
        </w:rPr>
        <w:t>«</w:t>
      </w:r>
      <w:r w:rsidRPr="00361A8B">
        <w:rPr>
          <w:sz w:val="28"/>
          <w:szCs w:val="28"/>
        </w:rPr>
        <w:t>О внесении изменения в постановление а</w:t>
      </w:r>
      <w:r w:rsidRPr="00361A8B">
        <w:rPr>
          <w:sz w:val="28"/>
          <w:szCs w:val="28"/>
        </w:rPr>
        <w:t>д</w:t>
      </w:r>
      <w:r w:rsidRPr="00361A8B">
        <w:rPr>
          <w:sz w:val="28"/>
          <w:szCs w:val="28"/>
        </w:rPr>
        <w:t>министрации города от 30.09.2015 № 1236-па «Об утверждении муниципал</w:t>
      </w:r>
      <w:r w:rsidRPr="00361A8B">
        <w:rPr>
          <w:sz w:val="28"/>
          <w:szCs w:val="28"/>
        </w:rPr>
        <w:t>ь</w:t>
      </w:r>
      <w:r w:rsidRPr="00361A8B">
        <w:rPr>
          <w:sz w:val="28"/>
          <w:szCs w:val="28"/>
        </w:rPr>
        <w:t>ной программы «Укрепление здравоохранения в муниципальном образов</w:t>
      </w:r>
      <w:r w:rsidRPr="00361A8B">
        <w:rPr>
          <w:sz w:val="28"/>
          <w:szCs w:val="28"/>
        </w:rPr>
        <w:t>а</w:t>
      </w:r>
      <w:r w:rsidRPr="00361A8B">
        <w:rPr>
          <w:sz w:val="28"/>
          <w:szCs w:val="28"/>
        </w:rPr>
        <w:t>нии город Медногорск» на 2015-2020 годы</w:t>
      </w:r>
      <w:r w:rsidR="00F66A7D">
        <w:rPr>
          <w:bCs/>
          <w:sz w:val="28"/>
          <w:szCs w:val="28"/>
        </w:rPr>
        <w:t>»;</w:t>
      </w:r>
      <w:r w:rsidR="00F66A7D" w:rsidRPr="00F66A7D">
        <w:rPr>
          <w:bCs/>
          <w:sz w:val="28"/>
          <w:szCs w:val="28"/>
        </w:rPr>
        <w:t xml:space="preserve"> </w:t>
      </w:r>
    </w:p>
    <w:p w:rsidR="00B45566" w:rsidRDefault="00A90776" w:rsidP="00056348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17.04.2018 </w:t>
      </w:r>
      <w:r w:rsidR="00F66A7D">
        <w:rPr>
          <w:bCs/>
          <w:sz w:val="28"/>
          <w:szCs w:val="28"/>
        </w:rPr>
        <w:t xml:space="preserve">№ 623-па </w:t>
      </w:r>
      <w:r>
        <w:rPr>
          <w:bCs/>
          <w:sz w:val="28"/>
          <w:szCs w:val="28"/>
        </w:rPr>
        <w:t>«</w:t>
      </w:r>
      <w:r w:rsidRPr="00361A8B">
        <w:rPr>
          <w:sz w:val="28"/>
          <w:szCs w:val="28"/>
        </w:rPr>
        <w:t>О внесении изменения в постановление адм</w:t>
      </w:r>
      <w:r w:rsidRPr="00361A8B">
        <w:rPr>
          <w:sz w:val="28"/>
          <w:szCs w:val="28"/>
        </w:rPr>
        <w:t>и</w:t>
      </w:r>
      <w:r w:rsidRPr="00361A8B">
        <w:rPr>
          <w:sz w:val="28"/>
          <w:szCs w:val="28"/>
        </w:rPr>
        <w:t>нистрации города от 30.09.2015 № 1236-па «Об утверждении муниципальной программы «Укрепление здравоохранения в муниципальном образовании г</w:t>
      </w:r>
      <w:r w:rsidRPr="00361A8B">
        <w:rPr>
          <w:sz w:val="28"/>
          <w:szCs w:val="28"/>
        </w:rPr>
        <w:t>о</w:t>
      </w:r>
      <w:r w:rsidRPr="00361A8B">
        <w:rPr>
          <w:sz w:val="28"/>
          <w:szCs w:val="28"/>
        </w:rPr>
        <w:t>род Медногорск» на 2015-2020 годы</w:t>
      </w:r>
      <w:r w:rsidR="00F66A7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B3615" w:rsidRPr="000D6104" w:rsidRDefault="00096358" w:rsidP="00056348">
      <w:pPr>
        <w:pStyle w:val="a3"/>
        <w:spacing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615" w:rsidRPr="000D610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муниципального образования </w:t>
      </w:r>
      <w:r w:rsidR="00BB3615" w:rsidRPr="000D6104">
        <w:rPr>
          <w:sz w:val="28"/>
          <w:szCs w:val="28"/>
        </w:rPr>
        <w:t>по социальным вопросам Демитриеву</w:t>
      </w:r>
      <w:r w:rsidR="00BB3615" w:rsidRPr="005F6591">
        <w:rPr>
          <w:sz w:val="28"/>
          <w:szCs w:val="28"/>
        </w:rPr>
        <w:t xml:space="preserve"> </w:t>
      </w:r>
      <w:r w:rsidR="00BB3615">
        <w:rPr>
          <w:sz w:val="28"/>
          <w:szCs w:val="28"/>
        </w:rPr>
        <w:t>Ю.</w:t>
      </w:r>
      <w:r w:rsidR="00BB3615" w:rsidRPr="000D6104">
        <w:rPr>
          <w:sz w:val="28"/>
          <w:szCs w:val="28"/>
        </w:rPr>
        <w:t>В.</w:t>
      </w:r>
    </w:p>
    <w:p w:rsidR="00BB3615" w:rsidRPr="001454C6" w:rsidRDefault="00096358" w:rsidP="00056348">
      <w:pPr>
        <w:pStyle w:val="a3"/>
        <w:spacing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3615" w:rsidRPr="000D6104">
        <w:rPr>
          <w:sz w:val="28"/>
          <w:szCs w:val="28"/>
        </w:rPr>
        <w:t xml:space="preserve">. Постановление вступает в силу </w:t>
      </w:r>
      <w:r w:rsidR="00BB3615">
        <w:rPr>
          <w:sz w:val="28"/>
          <w:szCs w:val="28"/>
        </w:rPr>
        <w:t xml:space="preserve">после его опубликования </w:t>
      </w:r>
      <w:r w:rsidR="00B45566">
        <w:rPr>
          <w:sz w:val="28"/>
          <w:szCs w:val="28"/>
        </w:rPr>
        <w:t xml:space="preserve">в газете «Медногорский рабочий», но не ранее 01.01.2019 г. и </w:t>
      </w:r>
      <w:r w:rsidR="00056348">
        <w:rPr>
          <w:sz w:val="28"/>
          <w:szCs w:val="28"/>
        </w:rPr>
        <w:t xml:space="preserve">подлежит </w:t>
      </w:r>
      <w:r w:rsidR="00B45566">
        <w:rPr>
          <w:sz w:val="28"/>
          <w:szCs w:val="28"/>
        </w:rPr>
        <w:t>размещени</w:t>
      </w:r>
      <w:r w:rsidR="00056348">
        <w:rPr>
          <w:sz w:val="28"/>
          <w:szCs w:val="28"/>
        </w:rPr>
        <w:t>ю</w:t>
      </w:r>
      <w:r w:rsidR="00B45566">
        <w:rPr>
          <w:sz w:val="28"/>
          <w:szCs w:val="28"/>
        </w:rPr>
        <w:t xml:space="preserve"> на </w:t>
      </w:r>
      <w:r w:rsidR="00056348">
        <w:rPr>
          <w:sz w:val="28"/>
          <w:szCs w:val="28"/>
        </w:rPr>
        <w:t>официальном са</w:t>
      </w:r>
      <w:r w:rsidR="00B45566">
        <w:rPr>
          <w:sz w:val="28"/>
          <w:szCs w:val="28"/>
        </w:rPr>
        <w:t xml:space="preserve">йте администрации города Медногорска в сети </w:t>
      </w:r>
      <w:r w:rsidR="00056348">
        <w:rPr>
          <w:sz w:val="28"/>
          <w:szCs w:val="28"/>
        </w:rPr>
        <w:t>И</w:t>
      </w:r>
      <w:r w:rsidR="00B45566">
        <w:rPr>
          <w:sz w:val="28"/>
          <w:szCs w:val="28"/>
        </w:rPr>
        <w:t>нтернет.</w:t>
      </w:r>
    </w:p>
    <w:p w:rsidR="00BB3615" w:rsidRDefault="00BB3615" w:rsidP="00056348">
      <w:pPr>
        <w:spacing w:line="300" w:lineRule="auto"/>
        <w:jc w:val="both"/>
        <w:rPr>
          <w:bCs/>
          <w:sz w:val="28"/>
          <w:szCs w:val="28"/>
        </w:rPr>
      </w:pPr>
    </w:p>
    <w:p w:rsidR="00BB3615" w:rsidRPr="006274DF" w:rsidRDefault="00BB3615" w:rsidP="00056348">
      <w:pPr>
        <w:spacing w:line="360" w:lineRule="auto"/>
        <w:jc w:val="both"/>
        <w:rPr>
          <w:kern w:val="2"/>
          <w:sz w:val="28"/>
        </w:rPr>
      </w:pPr>
    </w:p>
    <w:p w:rsidR="00BB3615" w:rsidRPr="006274DF" w:rsidRDefault="00BB3615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  <w:r w:rsidRPr="006274DF">
        <w:rPr>
          <w:kern w:val="2"/>
          <w:sz w:val="28"/>
        </w:rPr>
        <w:t>Глава города</w:t>
      </w:r>
      <w:r w:rsidRPr="006274DF">
        <w:rPr>
          <w:kern w:val="2"/>
          <w:sz w:val="28"/>
        </w:rPr>
        <w:tab/>
      </w:r>
      <w:r w:rsidR="00056348">
        <w:rPr>
          <w:kern w:val="2"/>
          <w:sz w:val="28"/>
        </w:rPr>
        <w:t xml:space="preserve">   </w:t>
      </w:r>
      <w:r w:rsidRPr="006274DF">
        <w:rPr>
          <w:kern w:val="2"/>
          <w:sz w:val="28"/>
        </w:rPr>
        <w:t>Д.В. Садовенко</w:t>
      </w:r>
    </w:p>
    <w:p w:rsidR="00463861" w:rsidRDefault="00463861" w:rsidP="008B1FED">
      <w:pPr>
        <w:autoSpaceDE w:val="0"/>
        <w:autoSpaceDN w:val="0"/>
        <w:adjustRightInd w:val="0"/>
        <w:spacing w:line="276" w:lineRule="auto"/>
        <w:jc w:val="both"/>
      </w:pPr>
    </w:p>
    <w:p w:rsidR="00E96CCC" w:rsidRPr="00CB3514" w:rsidRDefault="00A25F36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b/>
          <w:noProof/>
          <w:sz w:val="32"/>
          <w:szCs w:val="32"/>
        </w:rPr>
        <w:lastRenderedPageBreak/>
        <w:t xml:space="preserve">  </w:t>
      </w:r>
      <w:r w:rsidR="005422EB" w:rsidRPr="00CB3514">
        <w:rPr>
          <w:b/>
          <w:noProof/>
          <w:sz w:val="32"/>
          <w:szCs w:val="32"/>
        </w:rPr>
        <w:t xml:space="preserve">                                                          </w:t>
      </w:r>
      <w:r w:rsidRPr="00CB3514">
        <w:rPr>
          <w:b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5E86" w:rsidRPr="00CB3514" w:rsidRDefault="00E46F64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Пр</w:t>
      </w:r>
      <w:r w:rsidR="000F5BB5" w:rsidRPr="00CB3514">
        <w:rPr>
          <w:sz w:val="28"/>
          <w:szCs w:val="28"/>
        </w:rPr>
        <w:t>иложение</w:t>
      </w:r>
      <w:r w:rsidR="00F65E86" w:rsidRPr="00CB3514">
        <w:rPr>
          <w:sz w:val="28"/>
          <w:szCs w:val="28"/>
        </w:rPr>
        <w:t xml:space="preserve"> </w:t>
      </w:r>
    </w:p>
    <w:p w:rsidR="00E609E2" w:rsidRPr="00CB3514" w:rsidRDefault="00F65E86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к</w:t>
      </w:r>
      <w:r w:rsidR="000F5BB5" w:rsidRPr="00CB3514">
        <w:rPr>
          <w:sz w:val="28"/>
          <w:szCs w:val="28"/>
        </w:rPr>
        <w:t xml:space="preserve"> постановлению</w:t>
      </w:r>
      <w:r w:rsidRPr="00CB3514">
        <w:rPr>
          <w:sz w:val="28"/>
          <w:szCs w:val="28"/>
        </w:rPr>
        <w:t xml:space="preserve"> </w:t>
      </w:r>
    </w:p>
    <w:p w:rsidR="00F65E86" w:rsidRPr="00CB3514" w:rsidRDefault="000F5BB5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администрации города</w:t>
      </w:r>
      <w:r w:rsidR="00F65E86" w:rsidRPr="00CB3514">
        <w:rPr>
          <w:sz w:val="28"/>
          <w:szCs w:val="28"/>
        </w:rPr>
        <w:t xml:space="preserve"> </w:t>
      </w:r>
    </w:p>
    <w:p w:rsidR="000F5BB5" w:rsidRPr="00CB3514" w:rsidRDefault="0097458F" w:rsidP="00795E2F">
      <w:pPr>
        <w:spacing w:line="276" w:lineRule="auto"/>
        <w:ind w:left="5280"/>
        <w:jc w:val="both"/>
        <w:rPr>
          <w:sz w:val="28"/>
          <w:szCs w:val="28"/>
          <w:u w:val="single"/>
        </w:rPr>
      </w:pPr>
      <w:r w:rsidRPr="00CB3514">
        <w:rPr>
          <w:sz w:val="28"/>
          <w:szCs w:val="28"/>
        </w:rPr>
        <w:t>от</w:t>
      </w:r>
      <w:r w:rsidR="002E3C78" w:rsidRPr="00CB3514">
        <w:rPr>
          <w:sz w:val="28"/>
          <w:szCs w:val="28"/>
        </w:rPr>
        <w:t>_______</w:t>
      </w:r>
      <w:r w:rsidRPr="00CB3514">
        <w:rPr>
          <w:sz w:val="28"/>
          <w:szCs w:val="28"/>
        </w:rPr>
        <w:t xml:space="preserve"> № </w:t>
      </w:r>
      <w:r w:rsidR="002E3C78" w:rsidRPr="00CB3514">
        <w:rPr>
          <w:sz w:val="28"/>
          <w:szCs w:val="28"/>
        </w:rPr>
        <w:t>________</w:t>
      </w:r>
    </w:p>
    <w:p w:rsidR="000F5BB5" w:rsidRPr="00CB3514" w:rsidRDefault="000F5BB5" w:rsidP="00795E2F">
      <w:pPr>
        <w:spacing w:line="276" w:lineRule="auto"/>
        <w:jc w:val="both"/>
        <w:rPr>
          <w:sz w:val="28"/>
          <w:szCs w:val="28"/>
        </w:rPr>
      </w:pPr>
    </w:p>
    <w:p w:rsidR="000F5BB5" w:rsidRPr="00CB3514" w:rsidRDefault="000F5BB5" w:rsidP="00795E2F">
      <w:pPr>
        <w:spacing w:line="276" w:lineRule="auto"/>
        <w:jc w:val="both"/>
        <w:rPr>
          <w:sz w:val="28"/>
          <w:szCs w:val="28"/>
        </w:rPr>
      </w:pPr>
    </w:p>
    <w:p w:rsidR="000F5BB5" w:rsidRPr="00CB3514" w:rsidRDefault="000F5BB5" w:rsidP="00795E2F">
      <w:pPr>
        <w:spacing w:line="276" w:lineRule="auto"/>
        <w:jc w:val="both"/>
        <w:rPr>
          <w:sz w:val="28"/>
          <w:szCs w:val="28"/>
        </w:rPr>
      </w:pPr>
    </w:p>
    <w:p w:rsidR="000F5BB5" w:rsidRPr="00CB3514" w:rsidRDefault="000F5BB5" w:rsidP="00795E2F">
      <w:pPr>
        <w:spacing w:line="276" w:lineRule="auto"/>
        <w:jc w:val="both"/>
        <w:rPr>
          <w:sz w:val="28"/>
          <w:szCs w:val="28"/>
        </w:rPr>
      </w:pPr>
    </w:p>
    <w:p w:rsidR="00E20371" w:rsidRPr="00CB3514" w:rsidRDefault="00867C7F" w:rsidP="00795E2F">
      <w:pPr>
        <w:tabs>
          <w:tab w:val="left" w:pos="84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0371" w:rsidRPr="00CB3514" w:rsidRDefault="00E20371" w:rsidP="00795E2F">
      <w:pPr>
        <w:spacing w:line="276" w:lineRule="auto"/>
        <w:jc w:val="center"/>
        <w:rPr>
          <w:sz w:val="28"/>
          <w:szCs w:val="28"/>
        </w:rPr>
      </w:pPr>
    </w:p>
    <w:p w:rsidR="00E20371" w:rsidRPr="00CB3514" w:rsidRDefault="00E20371" w:rsidP="00795E2F">
      <w:pPr>
        <w:spacing w:line="276" w:lineRule="auto"/>
        <w:jc w:val="center"/>
        <w:rPr>
          <w:sz w:val="28"/>
          <w:szCs w:val="28"/>
        </w:rPr>
      </w:pPr>
    </w:p>
    <w:p w:rsidR="00E20371" w:rsidRPr="00CB3514" w:rsidRDefault="00E20371" w:rsidP="00795E2F">
      <w:pPr>
        <w:spacing w:line="276" w:lineRule="auto"/>
        <w:jc w:val="center"/>
        <w:rPr>
          <w:sz w:val="28"/>
          <w:szCs w:val="28"/>
        </w:rPr>
      </w:pPr>
    </w:p>
    <w:p w:rsidR="000542CA" w:rsidRPr="00CB3514" w:rsidRDefault="000542CA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>Муниципальная программа</w:t>
      </w:r>
    </w:p>
    <w:p w:rsidR="00BD2E83" w:rsidRPr="00CB3514" w:rsidRDefault="000542CA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>«</w:t>
      </w:r>
      <w:r w:rsidR="00BD2E83" w:rsidRPr="00CB3514">
        <w:rPr>
          <w:sz w:val="28"/>
          <w:szCs w:val="28"/>
        </w:rPr>
        <w:t xml:space="preserve">Укрепление здравоохранения в муниципальном образовании </w:t>
      </w:r>
    </w:p>
    <w:p w:rsidR="000F5BB5" w:rsidRPr="00CB3514" w:rsidRDefault="00BD2E83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>город Медногорск</w:t>
      </w:r>
      <w:r w:rsidR="002B6884" w:rsidRPr="00CB3514">
        <w:rPr>
          <w:sz w:val="28"/>
          <w:szCs w:val="28"/>
        </w:rPr>
        <w:t>»</w:t>
      </w:r>
      <w:r w:rsidR="000542CA" w:rsidRPr="00CB3514">
        <w:rPr>
          <w:sz w:val="28"/>
          <w:szCs w:val="28"/>
        </w:rPr>
        <w:t xml:space="preserve"> на 201</w:t>
      </w:r>
      <w:r w:rsidR="00BB3615">
        <w:rPr>
          <w:sz w:val="28"/>
          <w:szCs w:val="28"/>
        </w:rPr>
        <w:t>9</w:t>
      </w:r>
      <w:r w:rsidR="000542CA" w:rsidRPr="00CB3514">
        <w:rPr>
          <w:sz w:val="28"/>
          <w:szCs w:val="28"/>
        </w:rPr>
        <w:t>-20</w:t>
      </w:r>
      <w:r w:rsidR="00BB3615">
        <w:rPr>
          <w:sz w:val="28"/>
          <w:szCs w:val="28"/>
        </w:rPr>
        <w:t>24</w:t>
      </w:r>
      <w:r w:rsidR="000542CA" w:rsidRPr="00CB3514">
        <w:rPr>
          <w:sz w:val="28"/>
          <w:szCs w:val="28"/>
        </w:rPr>
        <w:t xml:space="preserve"> годы</w:t>
      </w:r>
      <w:r w:rsidR="00402E2C">
        <w:rPr>
          <w:sz w:val="28"/>
          <w:szCs w:val="28"/>
        </w:rPr>
        <w:t>»</w:t>
      </w:r>
    </w:p>
    <w:p w:rsidR="000F5BB5" w:rsidRPr="00CB3514" w:rsidRDefault="000F5BB5" w:rsidP="00795E2F">
      <w:pPr>
        <w:spacing w:line="276" w:lineRule="auto"/>
        <w:jc w:val="center"/>
        <w:rPr>
          <w:sz w:val="28"/>
          <w:szCs w:val="28"/>
        </w:rPr>
      </w:pPr>
    </w:p>
    <w:p w:rsidR="000F5BB5" w:rsidRPr="00CB3514" w:rsidRDefault="000F5BB5" w:rsidP="00795E2F">
      <w:pPr>
        <w:spacing w:line="276" w:lineRule="auto"/>
        <w:jc w:val="center"/>
        <w:rPr>
          <w:sz w:val="28"/>
          <w:szCs w:val="28"/>
        </w:rPr>
      </w:pPr>
    </w:p>
    <w:p w:rsidR="000F5BB5" w:rsidRPr="00CB3514" w:rsidRDefault="000F5BB5" w:rsidP="00795E2F">
      <w:pPr>
        <w:spacing w:line="276" w:lineRule="auto"/>
        <w:jc w:val="center"/>
        <w:rPr>
          <w:sz w:val="28"/>
          <w:szCs w:val="28"/>
        </w:rPr>
      </w:pPr>
    </w:p>
    <w:p w:rsidR="000F5BB5" w:rsidRPr="00CB3514" w:rsidRDefault="000F5BB5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 xml:space="preserve">   </w:t>
      </w:r>
    </w:p>
    <w:p w:rsidR="000F5BB5" w:rsidRPr="00CB3514" w:rsidRDefault="000F5BB5" w:rsidP="00795E2F">
      <w:pPr>
        <w:spacing w:line="276" w:lineRule="auto"/>
        <w:rPr>
          <w:bCs/>
          <w:sz w:val="28"/>
          <w:szCs w:val="28"/>
        </w:rPr>
      </w:pPr>
    </w:p>
    <w:p w:rsidR="007B57F5" w:rsidRPr="00CB3514" w:rsidRDefault="000F5BB5" w:rsidP="00795E2F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br w:type="page"/>
      </w:r>
    </w:p>
    <w:p w:rsidR="000F5BB5" w:rsidRPr="00CB3514" w:rsidRDefault="000F5BB5" w:rsidP="00795E2F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lastRenderedPageBreak/>
        <w:t>Паспорт программы</w:t>
      </w:r>
    </w:p>
    <w:p w:rsidR="0045350A" w:rsidRPr="00CB3514" w:rsidRDefault="0045350A" w:rsidP="00795E2F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59"/>
        <w:gridCol w:w="6242"/>
      </w:tblGrid>
      <w:tr w:rsidR="0045350A" w:rsidRPr="00CB3514" w:rsidTr="00F7765A">
        <w:trPr>
          <w:trHeight w:val="181"/>
        </w:trPr>
        <w:tc>
          <w:tcPr>
            <w:tcW w:w="3359" w:type="dxa"/>
          </w:tcPr>
          <w:p w:rsidR="0045350A" w:rsidRPr="00CB3514" w:rsidRDefault="002E6AC8" w:rsidP="00795E2F">
            <w:pPr>
              <w:spacing w:line="276" w:lineRule="auto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6242" w:type="dxa"/>
          </w:tcPr>
          <w:p w:rsidR="00C263F7" w:rsidRPr="00CB3514" w:rsidRDefault="002E6AC8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 xml:space="preserve">            Краткое содержание</w:t>
            </w:r>
          </w:p>
        </w:tc>
      </w:tr>
      <w:tr w:rsidR="00FB6D93" w:rsidRPr="00CB3514" w:rsidTr="00F7765A">
        <w:trPr>
          <w:trHeight w:val="924"/>
        </w:trPr>
        <w:tc>
          <w:tcPr>
            <w:tcW w:w="3359" w:type="dxa"/>
          </w:tcPr>
          <w:p w:rsidR="00FB6D93" w:rsidRPr="00CB3514" w:rsidRDefault="001C74E5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  <w:lang w:val="en-US"/>
              </w:rPr>
              <w:t>I</w:t>
            </w:r>
            <w:r w:rsidRPr="00CB3514">
              <w:rPr>
                <w:sz w:val="28"/>
                <w:szCs w:val="28"/>
              </w:rPr>
              <w:t xml:space="preserve">. </w:t>
            </w:r>
            <w:r w:rsidR="002E6AC8" w:rsidRPr="00CB3514">
              <w:rPr>
                <w:sz w:val="28"/>
                <w:szCs w:val="28"/>
              </w:rPr>
              <w:t>Наименование Пр</w:t>
            </w:r>
            <w:r w:rsidR="002E6AC8" w:rsidRPr="00CB3514">
              <w:rPr>
                <w:sz w:val="28"/>
                <w:szCs w:val="28"/>
              </w:rPr>
              <w:t>о</w:t>
            </w:r>
            <w:r w:rsidR="002E6AC8" w:rsidRPr="00CB3514">
              <w:rPr>
                <w:sz w:val="28"/>
                <w:szCs w:val="28"/>
              </w:rPr>
              <w:t>граммы</w:t>
            </w:r>
          </w:p>
        </w:tc>
        <w:tc>
          <w:tcPr>
            <w:tcW w:w="6242" w:type="dxa"/>
          </w:tcPr>
          <w:p w:rsidR="00BD2E83" w:rsidRPr="00CB3514" w:rsidRDefault="002E6AC8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Муниципальная программа </w:t>
            </w:r>
            <w:r w:rsidR="00BD2E83" w:rsidRPr="00CB3514">
              <w:rPr>
                <w:sz w:val="28"/>
                <w:szCs w:val="28"/>
              </w:rPr>
              <w:t>«Укрепление здрав</w:t>
            </w:r>
            <w:r w:rsidR="00BD2E83" w:rsidRPr="00CB3514">
              <w:rPr>
                <w:sz w:val="28"/>
                <w:szCs w:val="28"/>
              </w:rPr>
              <w:t>о</w:t>
            </w:r>
            <w:r w:rsidR="00BD2E83" w:rsidRPr="00CB3514">
              <w:rPr>
                <w:sz w:val="28"/>
                <w:szCs w:val="28"/>
              </w:rPr>
              <w:t xml:space="preserve">охранения в муниципальном образовании </w:t>
            </w:r>
          </w:p>
          <w:p w:rsidR="002E6AC8" w:rsidRPr="00CB3514" w:rsidRDefault="00BB3615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Медногорск» на 2019-2024</w:t>
            </w:r>
            <w:r w:rsidR="00BD2E83" w:rsidRPr="00CB3514">
              <w:rPr>
                <w:sz w:val="28"/>
                <w:szCs w:val="28"/>
              </w:rPr>
              <w:t xml:space="preserve"> годы </w:t>
            </w:r>
            <w:r w:rsidR="002E6AC8" w:rsidRPr="00CB3514">
              <w:rPr>
                <w:sz w:val="28"/>
                <w:szCs w:val="28"/>
              </w:rPr>
              <w:t>(далее Программа)</w:t>
            </w:r>
          </w:p>
          <w:p w:rsidR="00FB6D93" w:rsidRPr="00CB3514" w:rsidRDefault="00FB6D93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5350A" w:rsidRPr="00CB3514" w:rsidTr="00F7765A">
        <w:trPr>
          <w:trHeight w:val="1848"/>
        </w:trPr>
        <w:tc>
          <w:tcPr>
            <w:tcW w:w="3359" w:type="dxa"/>
          </w:tcPr>
          <w:p w:rsidR="00BD2E41" w:rsidRPr="00CB3514" w:rsidRDefault="001C74E5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  <w:lang w:val="en-US"/>
              </w:rPr>
              <w:t>II</w:t>
            </w:r>
            <w:r w:rsidRPr="00CB3514">
              <w:rPr>
                <w:sz w:val="28"/>
                <w:szCs w:val="28"/>
              </w:rPr>
              <w:t>.</w:t>
            </w:r>
            <w:r w:rsidRPr="00CB3514">
              <w:rPr>
                <w:sz w:val="28"/>
                <w:szCs w:val="28"/>
                <w:lang w:val="en-US"/>
              </w:rPr>
              <w:t xml:space="preserve"> </w:t>
            </w:r>
            <w:r w:rsidR="00BD2E41" w:rsidRPr="00CB3514">
              <w:rPr>
                <w:sz w:val="28"/>
                <w:szCs w:val="28"/>
              </w:rPr>
              <w:t>Основание для разр</w:t>
            </w:r>
            <w:r w:rsidR="00BD2E41" w:rsidRPr="00CB3514">
              <w:rPr>
                <w:sz w:val="28"/>
                <w:szCs w:val="28"/>
              </w:rPr>
              <w:t>а</w:t>
            </w:r>
            <w:r w:rsidR="00BD2E41" w:rsidRPr="00CB3514">
              <w:rPr>
                <w:sz w:val="28"/>
                <w:szCs w:val="28"/>
              </w:rPr>
              <w:t>ботки Программы</w:t>
            </w:r>
          </w:p>
          <w:p w:rsidR="0045350A" w:rsidRPr="00CB3514" w:rsidRDefault="0045350A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42" w:type="dxa"/>
          </w:tcPr>
          <w:p w:rsidR="002E6AC8" w:rsidRPr="00CB3514" w:rsidRDefault="0093060B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Муниципальный план мероприятий по целевой подготовке и закреплению медицинских кадров в ГБУЗ «ГБ</w:t>
            </w:r>
            <w:r w:rsidR="00BB3615">
              <w:rPr>
                <w:sz w:val="28"/>
                <w:szCs w:val="28"/>
              </w:rPr>
              <w:t>»г.Медногорска на период до 2024</w:t>
            </w:r>
            <w:r w:rsidRPr="00CB3514">
              <w:rPr>
                <w:sz w:val="28"/>
                <w:szCs w:val="28"/>
              </w:rPr>
              <w:t xml:space="preserve"> года.</w:t>
            </w:r>
          </w:p>
          <w:p w:rsidR="00C263F7" w:rsidRPr="00CB3514" w:rsidRDefault="00C263F7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5350A" w:rsidRPr="00CB3514" w:rsidTr="00F7765A">
        <w:trPr>
          <w:trHeight w:val="734"/>
        </w:trPr>
        <w:tc>
          <w:tcPr>
            <w:tcW w:w="3359" w:type="dxa"/>
          </w:tcPr>
          <w:p w:rsidR="00C263F7" w:rsidRPr="00CB3514" w:rsidRDefault="001C74E5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  <w:lang w:val="en-US"/>
              </w:rPr>
              <w:t>III</w:t>
            </w:r>
            <w:r w:rsidRPr="00CB3514">
              <w:rPr>
                <w:sz w:val="28"/>
                <w:szCs w:val="28"/>
              </w:rPr>
              <w:t xml:space="preserve">. </w:t>
            </w:r>
            <w:r w:rsidR="00F21952" w:rsidRPr="00CB3514">
              <w:rPr>
                <w:sz w:val="28"/>
                <w:szCs w:val="28"/>
              </w:rPr>
              <w:t>Разработчик</w:t>
            </w:r>
            <w:r w:rsidR="00C263F7" w:rsidRPr="00CB3514">
              <w:rPr>
                <w:sz w:val="28"/>
                <w:szCs w:val="28"/>
              </w:rPr>
              <w:t xml:space="preserve"> Пр</w:t>
            </w:r>
            <w:r w:rsidR="00C263F7" w:rsidRPr="00CB3514">
              <w:rPr>
                <w:sz w:val="28"/>
                <w:szCs w:val="28"/>
              </w:rPr>
              <w:t>о</w:t>
            </w:r>
            <w:r w:rsidR="00C263F7" w:rsidRPr="00CB3514">
              <w:rPr>
                <w:sz w:val="28"/>
                <w:szCs w:val="28"/>
              </w:rPr>
              <w:t>граммы</w:t>
            </w:r>
            <w:r w:rsidR="00F21952" w:rsidRPr="00CB3514">
              <w:rPr>
                <w:sz w:val="28"/>
                <w:szCs w:val="28"/>
              </w:rPr>
              <w:t>- ответственный исполнитель</w:t>
            </w:r>
          </w:p>
          <w:p w:rsidR="0045350A" w:rsidRPr="00CB3514" w:rsidRDefault="0045350A" w:rsidP="00795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42" w:type="dxa"/>
          </w:tcPr>
          <w:p w:rsidR="009075DC" w:rsidRPr="00CB3514" w:rsidRDefault="00CC2EE3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Администрация города Медногорска</w:t>
            </w:r>
            <w:r w:rsidR="00402E2C">
              <w:rPr>
                <w:sz w:val="28"/>
                <w:szCs w:val="28"/>
              </w:rPr>
              <w:t xml:space="preserve">, </w:t>
            </w:r>
            <w:r w:rsidR="00402E2C" w:rsidRPr="00CB3514">
              <w:rPr>
                <w:sz w:val="28"/>
                <w:szCs w:val="28"/>
              </w:rPr>
              <w:t>ГБУЗ «Г</w:t>
            </w:r>
            <w:r w:rsidR="00402E2C" w:rsidRPr="00CB3514">
              <w:rPr>
                <w:sz w:val="28"/>
                <w:szCs w:val="28"/>
              </w:rPr>
              <w:t>о</w:t>
            </w:r>
            <w:r w:rsidR="00402E2C" w:rsidRPr="00CB3514">
              <w:rPr>
                <w:sz w:val="28"/>
                <w:szCs w:val="28"/>
              </w:rPr>
              <w:t>родская больница» г.Медногорска</w:t>
            </w:r>
          </w:p>
        </w:tc>
      </w:tr>
      <w:tr w:rsidR="00C263F7" w:rsidRPr="00CB3514" w:rsidTr="00F7765A">
        <w:trPr>
          <w:trHeight w:val="561"/>
        </w:trPr>
        <w:tc>
          <w:tcPr>
            <w:tcW w:w="3359" w:type="dxa"/>
          </w:tcPr>
          <w:p w:rsidR="00C263F7" w:rsidRPr="00CB3514" w:rsidRDefault="001C74E5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  <w:lang w:val="en-US"/>
              </w:rPr>
              <w:t xml:space="preserve">IV. </w:t>
            </w:r>
            <w:r w:rsidR="00C263F7" w:rsidRPr="00CB3514">
              <w:rPr>
                <w:sz w:val="28"/>
                <w:szCs w:val="28"/>
              </w:rPr>
              <w:t xml:space="preserve">Соисполнители </w:t>
            </w:r>
          </w:p>
          <w:p w:rsidR="00C263F7" w:rsidRPr="00CB3514" w:rsidRDefault="00C263F7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Программы</w:t>
            </w:r>
          </w:p>
          <w:p w:rsidR="00C263F7" w:rsidRPr="00CB3514" w:rsidRDefault="00C263F7" w:rsidP="00795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3F298D" w:rsidRPr="00CB3514" w:rsidRDefault="00EC1CB8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ГБУЗ «</w:t>
            </w:r>
            <w:r w:rsidR="000F5641" w:rsidRPr="00CB3514">
              <w:rPr>
                <w:sz w:val="28"/>
                <w:szCs w:val="28"/>
              </w:rPr>
              <w:t>Г</w:t>
            </w:r>
            <w:r w:rsidRPr="00CB3514">
              <w:rPr>
                <w:sz w:val="28"/>
                <w:szCs w:val="28"/>
              </w:rPr>
              <w:t>ородская больница» г.Медногорска</w:t>
            </w:r>
            <w:r w:rsidR="0039236F" w:rsidRPr="00CB3514">
              <w:rPr>
                <w:sz w:val="28"/>
                <w:szCs w:val="28"/>
              </w:rPr>
              <w:t>, о</w:t>
            </w:r>
            <w:r w:rsidR="0039236F" w:rsidRPr="00CB3514">
              <w:rPr>
                <w:sz w:val="28"/>
                <w:szCs w:val="28"/>
              </w:rPr>
              <w:t>т</w:t>
            </w:r>
            <w:r w:rsidR="0039236F" w:rsidRPr="00CB3514">
              <w:rPr>
                <w:sz w:val="28"/>
                <w:szCs w:val="28"/>
              </w:rPr>
              <w:t xml:space="preserve">дел образования администрации города, </w:t>
            </w:r>
            <w:r w:rsidR="00CB3514" w:rsidRPr="00CB3514">
              <w:rPr>
                <w:sz w:val="28"/>
                <w:szCs w:val="28"/>
              </w:rPr>
              <w:t>ГБОУ СПО «ММК»</w:t>
            </w:r>
            <w:r w:rsidR="00402E2C">
              <w:rPr>
                <w:sz w:val="28"/>
                <w:szCs w:val="28"/>
              </w:rPr>
              <w:t>, КУИ г. Медногорска</w:t>
            </w:r>
            <w:r w:rsidR="00CB3514" w:rsidRPr="00CB3514">
              <w:rPr>
                <w:sz w:val="28"/>
                <w:szCs w:val="28"/>
              </w:rPr>
              <w:t xml:space="preserve">        </w:t>
            </w:r>
          </w:p>
        </w:tc>
      </w:tr>
      <w:tr w:rsidR="009509A3" w:rsidRPr="00CB3514" w:rsidTr="00F7765A">
        <w:trPr>
          <w:trHeight w:val="924"/>
        </w:trPr>
        <w:tc>
          <w:tcPr>
            <w:tcW w:w="3359" w:type="dxa"/>
          </w:tcPr>
          <w:p w:rsidR="007B57F5" w:rsidRPr="00CB3514" w:rsidRDefault="001C74E5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  <w:lang w:val="en-US"/>
              </w:rPr>
              <w:t>V</w:t>
            </w:r>
            <w:r w:rsidRPr="00CB3514">
              <w:rPr>
                <w:sz w:val="28"/>
                <w:szCs w:val="28"/>
              </w:rPr>
              <w:t xml:space="preserve">. </w:t>
            </w:r>
            <w:r w:rsidR="007B57F5" w:rsidRPr="00CB3514">
              <w:rPr>
                <w:sz w:val="28"/>
                <w:szCs w:val="28"/>
              </w:rPr>
              <w:t xml:space="preserve">Подпрограммы </w:t>
            </w:r>
          </w:p>
          <w:p w:rsidR="009509A3" w:rsidRPr="00CB3514" w:rsidRDefault="007B57F5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     Программы</w:t>
            </w:r>
          </w:p>
        </w:tc>
        <w:tc>
          <w:tcPr>
            <w:tcW w:w="6242" w:type="dxa"/>
          </w:tcPr>
          <w:p w:rsidR="007B57F5" w:rsidRPr="00CB3514" w:rsidRDefault="00195E01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-</w:t>
            </w:r>
            <w:r w:rsidR="00942C58" w:rsidRPr="00CB3514">
              <w:rPr>
                <w:sz w:val="28"/>
                <w:szCs w:val="28"/>
              </w:rPr>
              <w:t xml:space="preserve"> </w:t>
            </w:r>
            <w:r w:rsidR="007B57F5" w:rsidRPr="00CB3514">
              <w:rPr>
                <w:sz w:val="28"/>
                <w:szCs w:val="28"/>
              </w:rPr>
              <w:t>«</w:t>
            </w:r>
            <w:r w:rsidR="00EC1CB8" w:rsidRPr="00CB3514">
              <w:rPr>
                <w:sz w:val="28"/>
                <w:szCs w:val="28"/>
                <w:shd w:val="clear" w:color="auto" w:fill="FFFFFF"/>
              </w:rPr>
              <w:t>Обеспечение системы здравоохранения выс</w:t>
            </w:r>
            <w:r w:rsidR="00EC1CB8" w:rsidRPr="00CB3514">
              <w:rPr>
                <w:sz w:val="28"/>
                <w:szCs w:val="28"/>
                <w:shd w:val="clear" w:color="auto" w:fill="FFFFFF"/>
              </w:rPr>
              <w:t>о</w:t>
            </w:r>
            <w:r w:rsidR="00EC1CB8" w:rsidRPr="00CB3514">
              <w:rPr>
                <w:sz w:val="28"/>
                <w:szCs w:val="28"/>
                <w:shd w:val="clear" w:color="auto" w:fill="FFFFFF"/>
              </w:rPr>
              <w:t xml:space="preserve">коквалифицированными </w:t>
            </w:r>
            <w:r w:rsidR="009A1750" w:rsidRPr="00CB3514">
              <w:rPr>
                <w:sz w:val="28"/>
                <w:szCs w:val="28"/>
                <w:shd w:val="clear" w:color="auto" w:fill="FFFFFF"/>
              </w:rPr>
              <w:t>и</w:t>
            </w:r>
            <w:r w:rsidR="009A1750" w:rsidRPr="00CB3514">
              <w:rPr>
                <w:sz w:val="27"/>
                <w:szCs w:val="27"/>
              </w:rPr>
              <w:t xml:space="preserve"> </w:t>
            </w:r>
            <w:r w:rsidR="009A1750" w:rsidRPr="00CB3514">
              <w:rPr>
                <w:sz w:val="28"/>
                <w:szCs w:val="28"/>
              </w:rPr>
              <w:t>мотивированными кадрами</w:t>
            </w:r>
            <w:r w:rsidR="007B57F5" w:rsidRPr="00CB3514">
              <w:rPr>
                <w:sz w:val="28"/>
                <w:szCs w:val="28"/>
              </w:rPr>
              <w:t>»</w:t>
            </w:r>
          </w:p>
          <w:p w:rsidR="00EC1CB8" w:rsidRPr="00CB3514" w:rsidRDefault="00EC1CB8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-«</w:t>
            </w:r>
            <w:r w:rsidR="00D45091" w:rsidRPr="00CB3514">
              <w:rPr>
                <w:sz w:val="28"/>
                <w:szCs w:val="28"/>
              </w:rPr>
              <w:t>Укрепление м</w:t>
            </w:r>
            <w:r w:rsidRPr="00CB3514">
              <w:rPr>
                <w:sz w:val="28"/>
                <w:szCs w:val="28"/>
              </w:rPr>
              <w:t>атериально-техническо</w:t>
            </w:r>
            <w:r w:rsidR="00444241" w:rsidRPr="00CB3514">
              <w:rPr>
                <w:sz w:val="28"/>
                <w:szCs w:val="28"/>
              </w:rPr>
              <w:t>й</w:t>
            </w:r>
            <w:r w:rsidRPr="00CB3514">
              <w:rPr>
                <w:sz w:val="28"/>
                <w:szCs w:val="28"/>
              </w:rPr>
              <w:t xml:space="preserve"> </w:t>
            </w:r>
            <w:r w:rsidR="00D45091" w:rsidRPr="00CB3514">
              <w:rPr>
                <w:sz w:val="28"/>
                <w:szCs w:val="28"/>
              </w:rPr>
              <w:t xml:space="preserve">базы </w:t>
            </w:r>
            <w:r w:rsidR="00444241" w:rsidRPr="00CB3514">
              <w:rPr>
                <w:sz w:val="28"/>
                <w:szCs w:val="28"/>
              </w:rPr>
              <w:t>ГБУЗ «Городская больница» г.Медногорска</w:t>
            </w:r>
            <w:r w:rsidRPr="00CB3514">
              <w:rPr>
                <w:sz w:val="28"/>
                <w:szCs w:val="28"/>
              </w:rPr>
              <w:t>»</w:t>
            </w:r>
          </w:p>
        </w:tc>
      </w:tr>
      <w:tr w:rsidR="00C263F7" w:rsidRPr="00CB3514" w:rsidTr="00F7765A">
        <w:trPr>
          <w:trHeight w:val="1857"/>
        </w:trPr>
        <w:tc>
          <w:tcPr>
            <w:tcW w:w="3359" w:type="dxa"/>
          </w:tcPr>
          <w:p w:rsidR="00C263F7" w:rsidRPr="00CB3514" w:rsidRDefault="001C74E5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  <w:lang w:val="en-US"/>
              </w:rPr>
              <w:t>VI</w:t>
            </w:r>
            <w:r w:rsidRPr="00CB3514">
              <w:rPr>
                <w:sz w:val="28"/>
                <w:szCs w:val="28"/>
              </w:rPr>
              <w:t xml:space="preserve">. </w:t>
            </w:r>
            <w:r w:rsidR="00C263F7" w:rsidRPr="00CB3514">
              <w:rPr>
                <w:sz w:val="28"/>
                <w:szCs w:val="28"/>
              </w:rPr>
              <w:t>Цели и задачи Пр</w:t>
            </w:r>
            <w:r w:rsidR="00C263F7" w:rsidRPr="00CB3514">
              <w:rPr>
                <w:sz w:val="28"/>
                <w:szCs w:val="28"/>
              </w:rPr>
              <w:t>о</w:t>
            </w:r>
            <w:r w:rsidR="00C263F7" w:rsidRPr="00CB3514">
              <w:rPr>
                <w:sz w:val="28"/>
                <w:szCs w:val="28"/>
              </w:rPr>
              <w:t>граммы</w:t>
            </w:r>
          </w:p>
          <w:p w:rsidR="00C263F7" w:rsidRPr="00CB3514" w:rsidRDefault="00C263F7" w:rsidP="00795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7B61FE" w:rsidRPr="00CB3514" w:rsidRDefault="007B61FE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Цел</w:t>
            </w:r>
            <w:r w:rsidR="004A0DE1" w:rsidRPr="00CB3514">
              <w:rPr>
                <w:sz w:val="28"/>
                <w:szCs w:val="28"/>
              </w:rPr>
              <w:t>ью Программы является</w:t>
            </w:r>
            <w:r w:rsidRPr="00CB3514">
              <w:rPr>
                <w:sz w:val="28"/>
                <w:szCs w:val="28"/>
              </w:rPr>
              <w:t xml:space="preserve"> </w:t>
            </w:r>
            <w:r w:rsidR="000F5641" w:rsidRPr="00CB3514">
              <w:rPr>
                <w:sz w:val="28"/>
                <w:szCs w:val="28"/>
              </w:rPr>
              <w:t>обеспечение досту</w:t>
            </w:r>
            <w:r w:rsidR="000F5641" w:rsidRPr="00CB3514">
              <w:rPr>
                <w:sz w:val="28"/>
                <w:szCs w:val="28"/>
              </w:rPr>
              <w:t>п</w:t>
            </w:r>
            <w:r w:rsidR="000F5641" w:rsidRPr="00CB3514">
              <w:rPr>
                <w:sz w:val="28"/>
                <w:szCs w:val="28"/>
              </w:rPr>
              <w:t xml:space="preserve">ности и </w:t>
            </w:r>
            <w:r w:rsidRPr="00CB3514">
              <w:rPr>
                <w:sz w:val="28"/>
                <w:szCs w:val="28"/>
              </w:rPr>
              <w:t xml:space="preserve">повышение качества </w:t>
            </w:r>
            <w:r w:rsidR="000F5641" w:rsidRPr="00CB3514">
              <w:rPr>
                <w:sz w:val="28"/>
                <w:szCs w:val="28"/>
              </w:rPr>
              <w:t xml:space="preserve">медицинских </w:t>
            </w:r>
            <w:r w:rsidRPr="00CB3514">
              <w:rPr>
                <w:sz w:val="28"/>
                <w:szCs w:val="28"/>
              </w:rPr>
              <w:t xml:space="preserve">услуг </w:t>
            </w:r>
          </w:p>
          <w:p w:rsidR="00C263F7" w:rsidRPr="00CB3514" w:rsidRDefault="00C263F7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Задачи Программы:</w:t>
            </w:r>
          </w:p>
          <w:p w:rsidR="00C263F7" w:rsidRPr="00CB3514" w:rsidRDefault="0009285E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- </w:t>
            </w:r>
            <w:r w:rsidR="000F5641" w:rsidRPr="00CB3514">
              <w:rPr>
                <w:sz w:val="28"/>
                <w:szCs w:val="28"/>
              </w:rPr>
              <w:t>снижение дефицита медицинских кадров</w:t>
            </w:r>
            <w:r w:rsidR="00C263F7" w:rsidRPr="00CB3514">
              <w:rPr>
                <w:sz w:val="28"/>
                <w:szCs w:val="28"/>
              </w:rPr>
              <w:t>;</w:t>
            </w:r>
          </w:p>
          <w:p w:rsidR="00B9293D" w:rsidRPr="00CB3514" w:rsidRDefault="00B9293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- повышение престижа медицинских профессий среди молодежи  МО город Медногорск;                                         </w:t>
            </w:r>
          </w:p>
          <w:p w:rsidR="00E72997" w:rsidRPr="00CB3514" w:rsidRDefault="00DC0DCF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- </w:t>
            </w:r>
            <w:r w:rsidR="00B02DC5" w:rsidRPr="00CB3514">
              <w:rPr>
                <w:sz w:val="28"/>
                <w:szCs w:val="28"/>
              </w:rPr>
              <w:t xml:space="preserve">повышение </w:t>
            </w:r>
            <w:r w:rsidR="00E72997" w:rsidRPr="00CB3514">
              <w:rPr>
                <w:sz w:val="28"/>
                <w:szCs w:val="28"/>
              </w:rPr>
              <w:t>качества оказываемых медицинских услуг;</w:t>
            </w:r>
          </w:p>
          <w:p w:rsidR="0009285E" w:rsidRPr="00CB3514" w:rsidRDefault="00E72997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- увеличение видов и объемов оказываемых м</w:t>
            </w:r>
            <w:r w:rsidRPr="00CB3514">
              <w:rPr>
                <w:sz w:val="28"/>
                <w:szCs w:val="28"/>
              </w:rPr>
              <w:t>е</w:t>
            </w:r>
            <w:r w:rsidRPr="00CB3514">
              <w:rPr>
                <w:sz w:val="28"/>
                <w:szCs w:val="28"/>
              </w:rPr>
              <w:t>дицинских услуг, которые должны соответств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вать уровню заболеваемости и  потребност</w:t>
            </w:r>
            <w:r w:rsidR="00F7765A" w:rsidRPr="00CB3514">
              <w:rPr>
                <w:sz w:val="28"/>
                <w:szCs w:val="28"/>
              </w:rPr>
              <w:t>и</w:t>
            </w:r>
            <w:r w:rsidRPr="00CB3514">
              <w:rPr>
                <w:sz w:val="28"/>
                <w:szCs w:val="28"/>
              </w:rPr>
              <w:t xml:space="preserve">  н</w:t>
            </w:r>
            <w:r w:rsidRPr="00CB3514">
              <w:rPr>
                <w:sz w:val="28"/>
                <w:szCs w:val="28"/>
              </w:rPr>
              <w:t>а</w:t>
            </w:r>
            <w:r w:rsidRPr="00CB3514">
              <w:rPr>
                <w:sz w:val="28"/>
                <w:szCs w:val="28"/>
              </w:rPr>
              <w:t>селения</w:t>
            </w:r>
            <w:r w:rsidR="00F7765A" w:rsidRPr="00CB3514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R="000F5BB5" w:rsidRPr="00CB3514" w:rsidTr="00F7765A">
        <w:tblPrEx>
          <w:tblLook w:val="0000"/>
        </w:tblPrEx>
        <w:trPr>
          <w:trHeight w:val="2154"/>
        </w:trPr>
        <w:tc>
          <w:tcPr>
            <w:tcW w:w="3359" w:type="dxa"/>
          </w:tcPr>
          <w:p w:rsidR="000F5BB5" w:rsidRPr="00CB3514" w:rsidRDefault="001C74E5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  <w:lang w:val="en-US"/>
              </w:rPr>
              <w:lastRenderedPageBreak/>
              <w:t>VII</w:t>
            </w:r>
            <w:r w:rsidRPr="00CB3514">
              <w:rPr>
                <w:sz w:val="28"/>
                <w:szCs w:val="28"/>
              </w:rPr>
              <w:t xml:space="preserve">. </w:t>
            </w:r>
            <w:r w:rsidR="001C51C2" w:rsidRPr="00CB3514">
              <w:rPr>
                <w:sz w:val="28"/>
                <w:szCs w:val="28"/>
              </w:rPr>
              <w:t>Важнейшие целевые индикаторы и показатели</w:t>
            </w:r>
            <w:r w:rsidR="007B61FE" w:rsidRPr="00CB3514">
              <w:rPr>
                <w:sz w:val="28"/>
                <w:szCs w:val="28"/>
              </w:rPr>
              <w:t xml:space="preserve"> Программы</w:t>
            </w:r>
          </w:p>
          <w:p w:rsidR="000F5BB5" w:rsidRPr="00CB3514" w:rsidRDefault="000F5BB5" w:rsidP="00795E2F">
            <w:pPr>
              <w:spacing w:line="276" w:lineRule="auto"/>
              <w:rPr>
                <w:sz w:val="28"/>
                <w:szCs w:val="28"/>
              </w:rPr>
            </w:pPr>
          </w:p>
          <w:p w:rsidR="000F5BB5" w:rsidRPr="00CB3514" w:rsidRDefault="000F5BB5" w:rsidP="00795E2F">
            <w:pPr>
              <w:spacing w:line="276" w:lineRule="auto"/>
              <w:rPr>
                <w:sz w:val="28"/>
                <w:szCs w:val="28"/>
              </w:rPr>
            </w:pPr>
          </w:p>
          <w:p w:rsidR="000F5BB5" w:rsidRPr="00CB3514" w:rsidRDefault="000F5BB5" w:rsidP="00795E2F">
            <w:pPr>
              <w:spacing w:line="276" w:lineRule="auto"/>
              <w:rPr>
                <w:sz w:val="28"/>
                <w:szCs w:val="28"/>
              </w:rPr>
            </w:pPr>
          </w:p>
          <w:p w:rsidR="000F5BB5" w:rsidRPr="00CB3514" w:rsidRDefault="000F5BB5" w:rsidP="00795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0F5BB5" w:rsidRPr="00CB3514" w:rsidRDefault="000F5BB5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Целевыми индикаторами и показателями Пр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граммы являются:</w:t>
            </w:r>
          </w:p>
          <w:p w:rsidR="000E4770" w:rsidRPr="00CB3514" w:rsidRDefault="000E4770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5BB5" w:rsidRPr="00CB3514" w:rsidTr="00F7765A">
        <w:tblPrEx>
          <w:tblLook w:val="0000"/>
        </w:tblPrEx>
        <w:trPr>
          <w:trHeight w:val="46"/>
        </w:trPr>
        <w:tc>
          <w:tcPr>
            <w:tcW w:w="3359" w:type="dxa"/>
          </w:tcPr>
          <w:p w:rsidR="000F5BB5" w:rsidRPr="00CB3514" w:rsidRDefault="001C74E5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  <w:lang w:val="en-US"/>
              </w:rPr>
              <w:t xml:space="preserve">VIII. </w:t>
            </w:r>
            <w:r w:rsidR="000F5BB5" w:rsidRPr="00CB351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42" w:type="dxa"/>
          </w:tcPr>
          <w:p w:rsidR="000F5BB5" w:rsidRPr="00CB3514" w:rsidRDefault="002E6AC8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Сроки реализации Программы </w:t>
            </w:r>
            <w:r w:rsidR="000F5BB5" w:rsidRPr="00CB3514">
              <w:rPr>
                <w:sz w:val="28"/>
                <w:szCs w:val="28"/>
              </w:rPr>
              <w:t>201</w:t>
            </w:r>
            <w:r w:rsidR="00BB3615">
              <w:rPr>
                <w:sz w:val="28"/>
                <w:szCs w:val="28"/>
              </w:rPr>
              <w:t>9</w:t>
            </w:r>
            <w:r w:rsidR="000F5BB5" w:rsidRPr="00CB3514">
              <w:rPr>
                <w:sz w:val="28"/>
                <w:szCs w:val="28"/>
              </w:rPr>
              <w:t>-20</w:t>
            </w:r>
            <w:r w:rsidR="00BB3615">
              <w:rPr>
                <w:sz w:val="28"/>
                <w:szCs w:val="28"/>
              </w:rPr>
              <w:t>25</w:t>
            </w:r>
            <w:r w:rsidR="000F5BB5" w:rsidRPr="00CB3514">
              <w:rPr>
                <w:sz w:val="28"/>
                <w:szCs w:val="28"/>
              </w:rPr>
              <w:t xml:space="preserve"> годы</w:t>
            </w:r>
          </w:p>
        </w:tc>
      </w:tr>
      <w:tr w:rsidR="008F0B33" w:rsidRPr="00CB3514" w:rsidTr="00F7765A">
        <w:tblPrEx>
          <w:tblLook w:val="0000"/>
        </w:tblPrEx>
        <w:trPr>
          <w:trHeight w:val="1667"/>
        </w:trPr>
        <w:tc>
          <w:tcPr>
            <w:tcW w:w="3359" w:type="dxa"/>
          </w:tcPr>
          <w:p w:rsidR="008F0B33" w:rsidRPr="00CB3514" w:rsidRDefault="001C74E5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  <w:lang w:val="en-US"/>
              </w:rPr>
              <w:t>IX</w:t>
            </w:r>
            <w:r w:rsidRPr="00CB3514">
              <w:rPr>
                <w:sz w:val="28"/>
                <w:szCs w:val="28"/>
              </w:rPr>
              <w:t xml:space="preserve">. </w:t>
            </w:r>
            <w:r w:rsidR="007B61FE" w:rsidRPr="00CB3514">
              <w:rPr>
                <w:sz w:val="28"/>
                <w:szCs w:val="28"/>
              </w:rPr>
              <w:t>Источники и объемы</w:t>
            </w:r>
            <w:r w:rsidR="008F0B33" w:rsidRPr="00CB3514">
              <w:rPr>
                <w:sz w:val="28"/>
                <w:szCs w:val="28"/>
              </w:rPr>
              <w:t xml:space="preserve"> финансирования </w:t>
            </w:r>
          </w:p>
          <w:p w:rsidR="008F0B33" w:rsidRPr="00CB3514" w:rsidRDefault="008F0B33" w:rsidP="00795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Объем финансирования Программы состав</w:t>
            </w:r>
            <w:r>
              <w:rPr>
                <w:sz w:val="28"/>
                <w:szCs w:val="28"/>
              </w:rPr>
              <w:t>ля</w:t>
            </w:r>
            <w:r w:rsidR="00DA051B">
              <w:rPr>
                <w:sz w:val="28"/>
                <w:szCs w:val="28"/>
              </w:rPr>
              <w:t>ет                     12 826,00</w:t>
            </w:r>
            <w:r w:rsidRPr="00F1615C">
              <w:rPr>
                <w:sz w:val="28"/>
                <w:szCs w:val="28"/>
              </w:rPr>
              <w:t xml:space="preserve"> тысяч рублей, в том числе: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1615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2172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2218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2130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2092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1615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2102</w:t>
            </w:r>
            <w:r w:rsidRPr="00F1615C">
              <w:rPr>
                <w:sz w:val="28"/>
                <w:szCs w:val="28"/>
              </w:rPr>
              <w:t>,0 тысяч рублей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1615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2112</w:t>
            </w:r>
            <w:r w:rsidRPr="00F1615C">
              <w:rPr>
                <w:sz w:val="28"/>
                <w:szCs w:val="28"/>
              </w:rPr>
              <w:t>,0 тысяч рублей.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 w:rsidRPr="0007051B">
              <w:rPr>
                <w:sz w:val="28"/>
                <w:szCs w:val="28"/>
              </w:rPr>
              <w:t>Внебюджетные средства</w:t>
            </w:r>
            <w:r w:rsidRPr="00F1615C">
              <w:rPr>
                <w:b/>
                <w:sz w:val="28"/>
                <w:szCs w:val="28"/>
              </w:rPr>
              <w:t xml:space="preserve">  </w:t>
            </w:r>
            <w:r w:rsidRPr="00F1615C">
              <w:rPr>
                <w:sz w:val="28"/>
                <w:szCs w:val="28"/>
              </w:rPr>
              <w:t>- 9000,0 тысяч рублей;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1615C">
              <w:rPr>
                <w:sz w:val="28"/>
                <w:szCs w:val="28"/>
              </w:rPr>
              <w:t xml:space="preserve"> год – 1500,0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1615C">
              <w:rPr>
                <w:sz w:val="28"/>
                <w:szCs w:val="28"/>
              </w:rPr>
              <w:t xml:space="preserve"> год – 1500,0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1615C">
              <w:rPr>
                <w:sz w:val="28"/>
                <w:szCs w:val="28"/>
              </w:rPr>
              <w:t xml:space="preserve"> год – 1500,0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1615C">
              <w:rPr>
                <w:sz w:val="28"/>
                <w:szCs w:val="28"/>
              </w:rPr>
              <w:t xml:space="preserve"> год – 1500,0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1615C">
              <w:rPr>
                <w:sz w:val="28"/>
                <w:szCs w:val="28"/>
              </w:rPr>
              <w:t xml:space="preserve"> год – 1500,0 тысяч рублей</w:t>
            </w:r>
          </w:p>
          <w:p w:rsidR="00481466" w:rsidRPr="00CB3514" w:rsidRDefault="00BB3615" w:rsidP="00BB36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1615C">
              <w:rPr>
                <w:sz w:val="28"/>
                <w:szCs w:val="28"/>
              </w:rPr>
              <w:t xml:space="preserve"> год – 1500,0 тысяч рублей</w:t>
            </w:r>
          </w:p>
        </w:tc>
      </w:tr>
      <w:tr w:rsidR="003D676D" w:rsidRPr="00CB3514" w:rsidTr="00F7765A">
        <w:tblPrEx>
          <w:tblLook w:val="0000"/>
        </w:tblPrEx>
        <w:trPr>
          <w:trHeight w:val="734"/>
        </w:trPr>
        <w:tc>
          <w:tcPr>
            <w:tcW w:w="3359" w:type="dxa"/>
          </w:tcPr>
          <w:p w:rsidR="003D676D" w:rsidRPr="00CB3514" w:rsidRDefault="007B57F5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  <w:lang w:val="en-US"/>
              </w:rPr>
              <w:t>X</w:t>
            </w:r>
            <w:r w:rsidRPr="00CB3514">
              <w:rPr>
                <w:sz w:val="28"/>
                <w:szCs w:val="28"/>
              </w:rPr>
              <w:t xml:space="preserve">. </w:t>
            </w:r>
            <w:r w:rsidR="003D676D" w:rsidRPr="00CB3514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242" w:type="dxa"/>
          </w:tcPr>
          <w:p w:rsidR="003D676D" w:rsidRPr="00CB3514" w:rsidRDefault="003D676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Контроль за реализацией Программы осущест</w:t>
            </w:r>
            <w:r w:rsidRPr="00CB3514">
              <w:rPr>
                <w:sz w:val="28"/>
                <w:szCs w:val="28"/>
              </w:rPr>
              <w:t>в</w:t>
            </w:r>
            <w:r w:rsidRPr="00CB3514">
              <w:rPr>
                <w:sz w:val="28"/>
                <w:szCs w:val="28"/>
              </w:rPr>
              <w:t>ляет</w:t>
            </w:r>
            <w:r w:rsidR="00B56386" w:rsidRPr="00CB3514">
              <w:rPr>
                <w:sz w:val="28"/>
                <w:szCs w:val="28"/>
              </w:rPr>
              <w:t xml:space="preserve"> заместитель главы администрации по соц</w:t>
            </w:r>
            <w:r w:rsidR="00B56386" w:rsidRPr="00CB3514">
              <w:rPr>
                <w:sz w:val="28"/>
                <w:szCs w:val="28"/>
              </w:rPr>
              <w:t>и</w:t>
            </w:r>
            <w:r w:rsidR="00B56386" w:rsidRPr="00CB3514">
              <w:rPr>
                <w:sz w:val="28"/>
                <w:szCs w:val="28"/>
              </w:rPr>
              <w:t>альным вопросам</w:t>
            </w:r>
          </w:p>
        </w:tc>
      </w:tr>
      <w:tr w:rsidR="003D676D" w:rsidRPr="00CB3514" w:rsidTr="00F7765A">
        <w:tblPrEx>
          <w:tblLook w:val="0000"/>
        </w:tblPrEx>
        <w:trPr>
          <w:trHeight w:val="1304"/>
        </w:trPr>
        <w:tc>
          <w:tcPr>
            <w:tcW w:w="3359" w:type="dxa"/>
          </w:tcPr>
          <w:p w:rsidR="003D676D" w:rsidRPr="00CB3514" w:rsidRDefault="007B57F5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  <w:lang w:val="en-US"/>
              </w:rPr>
              <w:t>XI</w:t>
            </w:r>
            <w:r w:rsidRPr="00CB3514">
              <w:rPr>
                <w:sz w:val="28"/>
                <w:szCs w:val="28"/>
              </w:rPr>
              <w:t xml:space="preserve">. </w:t>
            </w:r>
            <w:r w:rsidR="003D676D" w:rsidRPr="00CB3514">
              <w:rPr>
                <w:sz w:val="28"/>
                <w:szCs w:val="28"/>
              </w:rPr>
              <w:t>Оценка социально-экономической эффе</w:t>
            </w:r>
            <w:r w:rsidR="003D676D" w:rsidRPr="00CB3514">
              <w:rPr>
                <w:sz w:val="28"/>
                <w:szCs w:val="28"/>
              </w:rPr>
              <w:t>к</w:t>
            </w:r>
            <w:r w:rsidR="003D676D" w:rsidRPr="00CB3514">
              <w:rPr>
                <w:sz w:val="28"/>
                <w:szCs w:val="28"/>
              </w:rPr>
              <w:t xml:space="preserve">тивности </w:t>
            </w:r>
            <w:r w:rsidRPr="00CB3514">
              <w:rPr>
                <w:sz w:val="28"/>
                <w:szCs w:val="28"/>
              </w:rPr>
              <w:t>П</w:t>
            </w:r>
            <w:r w:rsidR="003D676D" w:rsidRPr="00CB3514">
              <w:rPr>
                <w:sz w:val="28"/>
                <w:szCs w:val="28"/>
              </w:rPr>
              <w:t>рограммы</w:t>
            </w:r>
          </w:p>
        </w:tc>
        <w:tc>
          <w:tcPr>
            <w:tcW w:w="6242" w:type="dxa"/>
          </w:tcPr>
          <w:p w:rsidR="002C14C0" w:rsidRPr="00CB3514" w:rsidRDefault="00437405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Р</w:t>
            </w:r>
            <w:r w:rsidR="002C14C0" w:rsidRPr="00CB3514">
              <w:rPr>
                <w:sz w:val="28"/>
                <w:szCs w:val="28"/>
              </w:rPr>
              <w:t>еализация мероприятий Программы позволит обеспечить дополнительную социально- экон</w:t>
            </w:r>
            <w:r w:rsidR="002C14C0" w:rsidRPr="00CB3514">
              <w:rPr>
                <w:sz w:val="28"/>
                <w:szCs w:val="28"/>
              </w:rPr>
              <w:t>о</w:t>
            </w:r>
            <w:r w:rsidR="002C14C0" w:rsidRPr="00CB3514">
              <w:rPr>
                <w:sz w:val="28"/>
                <w:szCs w:val="28"/>
              </w:rPr>
              <w:t>мическую поддержку граждан города, нужда</w:t>
            </w:r>
            <w:r w:rsidR="002C14C0" w:rsidRPr="00CB3514">
              <w:rPr>
                <w:sz w:val="28"/>
                <w:szCs w:val="28"/>
              </w:rPr>
              <w:t>ю</w:t>
            </w:r>
            <w:r w:rsidR="002C14C0" w:rsidRPr="00CB3514">
              <w:rPr>
                <w:sz w:val="28"/>
                <w:szCs w:val="28"/>
              </w:rPr>
              <w:t xml:space="preserve">щихся в </w:t>
            </w:r>
            <w:r w:rsidR="00F7765A" w:rsidRPr="00CB3514">
              <w:rPr>
                <w:sz w:val="28"/>
                <w:szCs w:val="28"/>
              </w:rPr>
              <w:t>медицинских услугах</w:t>
            </w:r>
            <w:r w:rsidR="002C14C0" w:rsidRPr="00CB3514">
              <w:rPr>
                <w:sz w:val="28"/>
                <w:szCs w:val="28"/>
              </w:rPr>
              <w:t>;</w:t>
            </w:r>
          </w:p>
          <w:p w:rsidR="004C630F" w:rsidRPr="00CB3514" w:rsidRDefault="004C630F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- повышение </w:t>
            </w:r>
            <w:r w:rsidR="00D45091" w:rsidRPr="00CB3514">
              <w:rPr>
                <w:sz w:val="28"/>
                <w:szCs w:val="28"/>
              </w:rPr>
              <w:t>доступности и качества медици</w:t>
            </w:r>
            <w:r w:rsidR="00D45091" w:rsidRPr="00CB3514">
              <w:rPr>
                <w:sz w:val="28"/>
                <w:szCs w:val="28"/>
              </w:rPr>
              <w:t>н</w:t>
            </w:r>
            <w:r w:rsidR="00D45091" w:rsidRPr="00CB3514">
              <w:rPr>
                <w:sz w:val="28"/>
                <w:szCs w:val="28"/>
              </w:rPr>
              <w:t>ской помощи</w:t>
            </w:r>
          </w:p>
        </w:tc>
      </w:tr>
    </w:tbl>
    <w:p w:rsidR="000F5BB5" w:rsidRPr="00CB3514" w:rsidRDefault="000F5BB5" w:rsidP="00795E2F">
      <w:pPr>
        <w:spacing w:line="276" w:lineRule="auto"/>
        <w:jc w:val="both"/>
        <w:rPr>
          <w:sz w:val="28"/>
          <w:szCs w:val="28"/>
        </w:rPr>
      </w:pPr>
      <w:r w:rsidRPr="00CB3514">
        <w:rPr>
          <w:sz w:val="28"/>
          <w:szCs w:val="28"/>
        </w:rPr>
        <w:t xml:space="preserve">                                                                 </w:t>
      </w:r>
    </w:p>
    <w:p w:rsidR="00DA051B" w:rsidRPr="00F1615C" w:rsidRDefault="00DA051B" w:rsidP="00DA051B">
      <w:pPr>
        <w:jc w:val="both"/>
        <w:rPr>
          <w:sz w:val="28"/>
          <w:szCs w:val="28"/>
        </w:rPr>
      </w:pPr>
      <w:r w:rsidRPr="00F1615C">
        <w:rPr>
          <w:sz w:val="28"/>
          <w:szCs w:val="28"/>
        </w:rPr>
        <w:t xml:space="preserve">Отдел бухучета и </w:t>
      </w:r>
    </w:p>
    <w:p w:rsidR="00DA051B" w:rsidRPr="00F1615C" w:rsidRDefault="00DA051B" w:rsidP="00DA051B">
      <w:pPr>
        <w:jc w:val="both"/>
        <w:rPr>
          <w:sz w:val="28"/>
          <w:szCs w:val="28"/>
        </w:rPr>
      </w:pPr>
      <w:r w:rsidRPr="00F1615C">
        <w:rPr>
          <w:sz w:val="28"/>
          <w:szCs w:val="28"/>
        </w:rPr>
        <w:t>отчетности                        - отдел бухгалтерского учета и отчетности адми</w:t>
      </w:r>
      <w:r>
        <w:rPr>
          <w:sz w:val="28"/>
          <w:szCs w:val="28"/>
        </w:rPr>
        <w:t xml:space="preserve">-        </w:t>
      </w:r>
    </w:p>
    <w:p w:rsidR="00DA051B" w:rsidRPr="00F1615C" w:rsidRDefault="00DA051B" w:rsidP="00DA051B">
      <w:pPr>
        <w:jc w:val="both"/>
        <w:rPr>
          <w:sz w:val="28"/>
          <w:szCs w:val="28"/>
        </w:rPr>
      </w:pPr>
      <w:r w:rsidRPr="00F1615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нист</w:t>
      </w:r>
      <w:r w:rsidRPr="00F1615C">
        <w:rPr>
          <w:sz w:val="28"/>
          <w:szCs w:val="28"/>
        </w:rPr>
        <w:t>рации города;</w:t>
      </w:r>
    </w:p>
    <w:p w:rsidR="00DA051B" w:rsidRPr="00F1615C" w:rsidRDefault="00DA051B" w:rsidP="00DA051B">
      <w:pPr>
        <w:jc w:val="both"/>
        <w:rPr>
          <w:sz w:val="28"/>
          <w:szCs w:val="28"/>
        </w:rPr>
      </w:pPr>
      <w:r w:rsidRPr="00F1615C">
        <w:rPr>
          <w:sz w:val="28"/>
          <w:szCs w:val="28"/>
        </w:rPr>
        <w:t>Отдел образования          - отдел образования администрации города;</w:t>
      </w:r>
    </w:p>
    <w:p w:rsidR="00DA051B" w:rsidRPr="00F1615C" w:rsidRDefault="00DA051B" w:rsidP="00DA051B">
      <w:pPr>
        <w:ind w:left="3000" w:hanging="3000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ГБУЗ «ГБ»</w:t>
      </w:r>
    </w:p>
    <w:p w:rsidR="00DA051B" w:rsidRPr="00F1615C" w:rsidRDefault="00DA051B" w:rsidP="00DA051B">
      <w:pPr>
        <w:ind w:left="3000" w:hanging="3000"/>
        <w:jc w:val="both"/>
        <w:rPr>
          <w:sz w:val="28"/>
          <w:szCs w:val="28"/>
        </w:rPr>
      </w:pPr>
      <w:r w:rsidRPr="00F1615C">
        <w:rPr>
          <w:sz w:val="28"/>
          <w:szCs w:val="28"/>
        </w:rPr>
        <w:t xml:space="preserve">г.Медногорска           </w:t>
      </w:r>
      <w:r>
        <w:rPr>
          <w:sz w:val="28"/>
          <w:szCs w:val="28"/>
        </w:rPr>
        <w:t xml:space="preserve">  </w:t>
      </w:r>
      <w:r w:rsidRPr="00F1615C">
        <w:rPr>
          <w:sz w:val="28"/>
          <w:szCs w:val="28"/>
        </w:rPr>
        <w:t xml:space="preserve">  - Государственное бюджетное учреждение здрав</w:t>
      </w:r>
      <w:r w:rsidRPr="00F1615C">
        <w:rPr>
          <w:sz w:val="28"/>
          <w:szCs w:val="28"/>
        </w:rPr>
        <w:t>о</w:t>
      </w:r>
      <w:r w:rsidRPr="00F1615C">
        <w:rPr>
          <w:sz w:val="28"/>
          <w:szCs w:val="28"/>
        </w:rPr>
        <w:t>охранения «Городская больница» г.Медно</w:t>
      </w:r>
      <w:r>
        <w:rPr>
          <w:sz w:val="28"/>
          <w:szCs w:val="28"/>
        </w:rPr>
        <w:t>г</w:t>
      </w:r>
      <w:r w:rsidRPr="00F1615C">
        <w:rPr>
          <w:sz w:val="28"/>
          <w:szCs w:val="28"/>
        </w:rPr>
        <w:t>орска;</w:t>
      </w:r>
    </w:p>
    <w:p w:rsidR="00DA051B" w:rsidRDefault="00DA051B" w:rsidP="00DA051B">
      <w:pPr>
        <w:ind w:left="3000" w:hanging="3000"/>
        <w:rPr>
          <w:sz w:val="28"/>
          <w:szCs w:val="28"/>
        </w:rPr>
      </w:pPr>
    </w:p>
    <w:p w:rsidR="00DA051B" w:rsidRDefault="00DA051B" w:rsidP="00DA051B">
      <w:pPr>
        <w:ind w:left="3000" w:hanging="3000"/>
        <w:rPr>
          <w:sz w:val="28"/>
          <w:szCs w:val="28"/>
        </w:rPr>
      </w:pPr>
      <w:r w:rsidRPr="00F1615C">
        <w:rPr>
          <w:sz w:val="28"/>
          <w:szCs w:val="28"/>
        </w:rPr>
        <w:lastRenderedPageBreak/>
        <w:t>Г</w:t>
      </w:r>
      <w:r>
        <w:rPr>
          <w:sz w:val="28"/>
          <w:szCs w:val="28"/>
        </w:rPr>
        <w:t xml:space="preserve">АПОУ «ОМК»   </w:t>
      </w:r>
      <w:r w:rsidRPr="00F16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161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F1615C">
        <w:rPr>
          <w:sz w:val="28"/>
          <w:szCs w:val="28"/>
        </w:rPr>
        <w:t xml:space="preserve">- Государственное </w:t>
      </w:r>
      <w:r>
        <w:rPr>
          <w:sz w:val="28"/>
          <w:szCs w:val="28"/>
        </w:rPr>
        <w:t>автономное  профессиональное</w:t>
      </w:r>
    </w:p>
    <w:p w:rsidR="00DA051B" w:rsidRDefault="00DA051B" w:rsidP="00DA051B">
      <w:pPr>
        <w:ind w:left="3000" w:hanging="3000"/>
        <w:rPr>
          <w:sz w:val="28"/>
          <w:szCs w:val="28"/>
        </w:rPr>
      </w:pPr>
      <w:r>
        <w:rPr>
          <w:sz w:val="28"/>
          <w:szCs w:val="28"/>
        </w:rPr>
        <w:t>города Медногорска        образовательное учреждение «Орский медицинский колледж» Филиал города Медногорска</w:t>
      </w:r>
    </w:p>
    <w:p w:rsidR="00DA051B" w:rsidRDefault="00DA051B" w:rsidP="00DA051B">
      <w:pPr>
        <w:ind w:left="3000" w:hanging="3000"/>
        <w:rPr>
          <w:sz w:val="28"/>
          <w:szCs w:val="28"/>
        </w:rPr>
      </w:pPr>
    </w:p>
    <w:p w:rsidR="00DA051B" w:rsidRDefault="00DA051B" w:rsidP="00DA051B">
      <w:pPr>
        <w:ind w:left="3000" w:hanging="3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КУИ </w:t>
      </w:r>
      <w:r w:rsidRPr="00F1615C">
        <w:rPr>
          <w:sz w:val="28"/>
          <w:szCs w:val="28"/>
        </w:rPr>
        <w:t>г. Медногорска      - Комитет по управлению имущество города Медн</w:t>
      </w:r>
      <w:r w:rsidRPr="00F1615C">
        <w:rPr>
          <w:sz w:val="28"/>
          <w:szCs w:val="28"/>
        </w:rPr>
        <w:t>о</w:t>
      </w:r>
      <w:r w:rsidRPr="00F1615C">
        <w:rPr>
          <w:sz w:val="28"/>
          <w:szCs w:val="28"/>
        </w:rPr>
        <w:t>горска</w:t>
      </w:r>
    </w:p>
    <w:p w:rsidR="00DA051B" w:rsidRDefault="00DA051B" w:rsidP="00DA051B">
      <w:pPr>
        <w:ind w:left="3000" w:hanging="3000"/>
        <w:jc w:val="both"/>
        <w:rPr>
          <w:sz w:val="28"/>
          <w:szCs w:val="28"/>
        </w:rPr>
      </w:pPr>
    </w:p>
    <w:p w:rsidR="00DA051B" w:rsidRDefault="00DA051B" w:rsidP="00DA051B">
      <w:pPr>
        <w:ind w:left="3000" w:hanging="3000"/>
        <w:jc w:val="both"/>
        <w:rPr>
          <w:sz w:val="28"/>
          <w:szCs w:val="28"/>
        </w:rPr>
      </w:pPr>
    </w:p>
    <w:p w:rsidR="00DA051B" w:rsidRDefault="00DA051B" w:rsidP="00DA051B">
      <w:pPr>
        <w:ind w:left="3000" w:hanging="3000"/>
        <w:jc w:val="both"/>
        <w:rPr>
          <w:sz w:val="28"/>
          <w:szCs w:val="28"/>
        </w:rPr>
      </w:pPr>
    </w:p>
    <w:p w:rsidR="00DA051B" w:rsidRDefault="00DA051B" w:rsidP="00DA051B">
      <w:pPr>
        <w:ind w:left="3000" w:hanging="3000"/>
        <w:jc w:val="both"/>
        <w:rPr>
          <w:sz w:val="28"/>
          <w:szCs w:val="28"/>
        </w:rPr>
      </w:pPr>
    </w:p>
    <w:p w:rsidR="00DA051B" w:rsidRPr="00F1615C" w:rsidRDefault="00DA051B" w:rsidP="00DA051B">
      <w:pPr>
        <w:ind w:left="3000" w:hanging="3000"/>
        <w:jc w:val="both"/>
        <w:rPr>
          <w:sz w:val="28"/>
          <w:szCs w:val="28"/>
        </w:rPr>
      </w:pPr>
    </w:p>
    <w:p w:rsidR="00DA051B" w:rsidRPr="00F1615C" w:rsidRDefault="00DA051B" w:rsidP="00DA051B">
      <w:pPr>
        <w:jc w:val="center"/>
        <w:rPr>
          <w:bCs/>
          <w:sz w:val="28"/>
          <w:szCs w:val="28"/>
        </w:rPr>
      </w:pPr>
      <w:r w:rsidRPr="00F1615C">
        <w:rPr>
          <w:bCs/>
          <w:sz w:val="28"/>
          <w:szCs w:val="28"/>
        </w:rPr>
        <w:t xml:space="preserve">Раздел 1. Содержание проблемы и обоснование необходимости </w:t>
      </w:r>
    </w:p>
    <w:p w:rsidR="00DA051B" w:rsidRPr="00F1615C" w:rsidRDefault="00DA051B" w:rsidP="00DA051B">
      <w:pPr>
        <w:jc w:val="center"/>
        <w:rPr>
          <w:bCs/>
          <w:sz w:val="28"/>
          <w:szCs w:val="28"/>
        </w:rPr>
      </w:pPr>
      <w:r w:rsidRPr="00F1615C">
        <w:rPr>
          <w:bCs/>
          <w:sz w:val="28"/>
          <w:szCs w:val="28"/>
        </w:rPr>
        <w:t>решения ее программным методом</w:t>
      </w:r>
    </w:p>
    <w:p w:rsidR="00DA051B" w:rsidRPr="00F1615C" w:rsidRDefault="00DA051B" w:rsidP="00DA051B">
      <w:pPr>
        <w:spacing w:after="225"/>
        <w:ind w:firstLine="567"/>
        <w:jc w:val="both"/>
        <w:rPr>
          <w:sz w:val="28"/>
          <w:szCs w:val="28"/>
        </w:rPr>
      </w:pPr>
    </w:p>
    <w:p w:rsidR="00DA051B" w:rsidRPr="00F1615C" w:rsidRDefault="00DA051B" w:rsidP="00DA051B">
      <w:pPr>
        <w:spacing w:line="360" w:lineRule="auto"/>
        <w:ind w:firstLine="567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Актуальность разработки программы обусловлена отрицательной дин</w:t>
      </w:r>
      <w:r w:rsidRPr="00F1615C">
        <w:rPr>
          <w:sz w:val="28"/>
          <w:szCs w:val="28"/>
        </w:rPr>
        <w:t>а</w:t>
      </w:r>
      <w:r w:rsidRPr="00F1615C">
        <w:rPr>
          <w:sz w:val="28"/>
          <w:szCs w:val="28"/>
        </w:rPr>
        <w:t>микой некоторых показателей общественного здоровья (высокая общая  смертность, в том числе смертность трудоспособного населения от болезней системы кровообращения,  злокачественных новообразований, внешних пр</w:t>
      </w:r>
      <w:r w:rsidRPr="00F1615C">
        <w:rPr>
          <w:sz w:val="28"/>
          <w:szCs w:val="28"/>
        </w:rPr>
        <w:t>и</w:t>
      </w:r>
      <w:r w:rsidRPr="00F1615C">
        <w:rPr>
          <w:sz w:val="28"/>
          <w:szCs w:val="28"/>
        </w:rPr>
        <w:t>чин, высокая заболеваемость социально-значимыми заболеваниями), необх</w:t>
      </w:r>
      <w:r w:rsidRPr="00F1615C">
        <w:rPr>
          <w:sz w:val="28"/>
          <w:szCs w:val="28"/>
        </w:rPr>
        <w:t>о</w:t>
      </w:r>
      <w:r w:rsidRPr="00F1615C">
        <w:rPr>
          <w:sz w:val="28"/>
          <w:szCs w:val="28"/>
        </w:rPr>
        <w:t>димостью  оптимизацией сети учреждений лечебно - профилактических у</w:t>
      </w:r>
      <w:r w:rsidRPr="00F1615C">
        <w:rPr>
          <w:sz w:val="28"/>
          <w:szCs w:val="28"/>
        </w:rPr>
        <w:t>ч</w:t>
      </w:r>
      <w:r w:rsidRPr="00F1615C">
        <w:rPr>
          <w:sz w:val="28"/>
          <w:szCs w:val="28"/>
        </w:rPr>
        <w:t>реждений,  обновления основных фондов и  необходимостью улучшения к</w:t>
      </w:r>
      <w:r w:rsidRPr="00F1615C">
        <w:rPr>
          <w:sz w:val="28"/>
          <w:szCs w:val="28"/>
        </w:rPr>
        <w:t>а</w:t>
      </w:r>
      <w:r w:rsidRPr="00F1615C">
        <w:rPr>
          <w:sz w:val="28"/>
          <w:szCs w:val="28"/>
        </w:rPr>
        <w:t>чества медицинской помощи.</w:t>
      </w:r>
    </w:p>
    <w:p w:rsidR="00DA051B" w:rsidRPr="00F1615C" w:rsidRDefault="00DA051B" w:rsidP="00DA05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Эффективное функционирование и перспективное развитие здравоохр</w:t>
      </w:r>
      <w:r w:rsidRPr="00F1615C">
        <w:rPr>
          <w:sz w:val="28"/>
          <w:szCs w:val="28"/>
        </w:rPr>
        <w:t>а</w:t>
      </w:r>
      <w:r w:rsidRPr="00F1615C">
        <w:rPr>
          <w:sz w:val="28"/>
          <w:szCs w:val="28"/>
        </w:rPr>
        <w:t>нения территории обеспечивается, прежде всего, кадровыми ресурсами. Учебные заведения, ежегодно продолжают выпускать большое количество молодых специалистов с высшим и средним медицинским образованием, но в системе здравоохранения кадровый кризис, начавшийся не один год назад, продолжает прогрессировать и проявляется резким снижением притока м</w:t>
      </w:r>
      <w:r w:rsidRPr="00F1615C">
        <w:rPr>
          <w:sz w:val="28"/>
          <w:szCs w:val="28"/>
        </w:rPr>
        <w:t>о</w:t>
      </w:r>
      <w:r w:rsidRPr="00F1615C">
        <w:rPr>
          <w:sz w:val="28"/>
          <w:szCs w:val="28"/>
        </w:rPr>
        <w:t>лодых кадров в отрасль и, соответственно, "старением" коллектива (уко</w:t>
      </w:r>
      <w:r w:rsidRPr="00F1615C">
        <w:rPr>
          <w:sz w:val="28"/>
          <w:szCs w:val="28"/>
        </w:rPr>
        <w:t>м</w:t>
      </w:r>
      <w:r w:rsidRPr="00F1615C">
        <w:rPr>
          <w:sz w:val="28"/>
          <w:szCs w:val="28"/>
        </w:rPr>
        <w:t>плектованность штатных должностей физическими лицами по врачеб</w:t>
      </w:r>
      <w:r>
        <w:rPr>
          <w:sz w:val="28"/>
          <w:szCs w:val="28"/>
        </w:rPr>
        <w:t>ным кадрам на 01.01.2019</w:t>
      </w:r>
      <w:r w:rsidRPr="00F1615C">
        <w:rPr>
          <w:sz w:val="28"/>
          <w:szCs w:val="28"/>
        </w:rPr>
        <w:t xml:space="preserve"> г. составляет </w:t>
      </w:r>
      <w:r w:rsidRPr="005E2EF5">
        <w:rPr>
          <w:sz w:val="28"/>
          <w:szCs w:val="28"/>
        </w:rPr>
        <w:t>96%).</w:t>
      </w:r>
    </w:p>
    <w:p w:rsidR="00DA051B" w:rsidRPr="00F1615C" w:rsidRDefault="00DA051B" w:rsidP="00DA05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Причинами прогрессирующих тенденций в кадровой ситуации являются нерешенные проблемы здравоохранения в области кадровой политики:</w:t>
      </w:r>
    </w:p>
    <w:p w:rsidR="00DA051B" w:rsidRPr="00F1615C" w:rsidRDefault="00DA051B" w:rsidP="00DA05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1615C">
        <w:rPr>
          <w:sz w:val="28"/>
          <w:szCs w:val="28"/>
        </w:rPr>
        <w:lastRenderedPageBreak/>
        <w:t>1. Низкий уровень оплаты труда на фоне все возрастающей нагрузки, в связи с необходимостью реализации вновь принимаемых законодательных актов.</w:t>
      </w:r>
    </w:p>
    <w:p w:rsidR="00DA051B" w:rsidRPr="00F1615C" w:rsidRDefault="00DA051B" w:rsidP="00DA05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2. Недостаточная социальная защищенность работников здравоохран</w:t>
      </w:r>
      <w:r w:rsidRPr="00F1615C">
        <w:rPr>
          <w:sz w:val="28"/>
          <w:szCs w:val="28"/>
        </w:rPr>
        <w:t>е</w:t>
      </w:r>
      <w:r w:rsidRPr="00F1615C">
        <w:rPr>
          <w:sz w:val="28"/>
          <w:szCs w:val="28"/>
        </w:rPr>
        <w:t>ния.</w:t>
      </w:r>
    </w:p>
    <w:p w:rsidR="00DA051B" w:rsidRPr="00F1615C" w:rsidRDefault="00DA051B" w:rsidP="00DA05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Программный подход к решению кадровой проблемы нашел свое отр</w:t>
      </w:r>
      <w:r w:rsidRPr="00F1615C">
        <w:rPr>
          <w:sz w:val="28"/>
          <w:szCs w:val="28"/>
        </w:rPr>
        <w:t>а</w:t>
      </w:r>
      <w:r w:rsidRPr="00F1615C">
        <w:rPr>
          <w:sz w:val="28"/>
          <w:szCs w:val="28"/>
        </w:rPr>
        <w:t>жение в Государственной программе Российской Федерации «Развитие здр</w:t>
      </w:r>
      <w:r w:rsidRPr="00F1615C">
        <w:rPr>
          <w:sz w:val="28"/>
          <w:szCs w:val="28"/>
        </w:rPr>
        <w:t>а</w:t>
      </w:r>
      <w:r w:rsidRPr="00F1615C">
        <w:rPr>
          <w:sz w:val="28"/>
          <w:szCs w:val="28"/>
        </w:rPr>
        <w:t>воохранения»".</w:t>
      </w:r>
    </w:p>
    <w:p w:rsidR="00DA051B" w:rsidRPr="00F1615C" w:rsidRDefault="00DA051B" w:rsidP="00DA05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Конечной целью и государственной, и муниципальной политики в о</w:t>
      </w:r>
      <w:r w:rsidRPr="00F1615C">
        <w:rPr>
          <w:sz w:val="28"/>
          <w:szCs w:val="28"/>
        </w:rPr>
        <w:t>б</w:t>
      </w:r>
      <w:r w:rsidRPr="00F1615C">
        <w:rPr>
          <w:sz w:val="28"/>
          <w:szCs w:val="28"/>
        </w:rPr>
        <w:t>ласти развития здравоохранения является повышение уровня здоровья нас</w:t>
      </w:r>
      <w:r w:rsidRPr="00F1615C">
        <w:rPr>
          <w:sz w:val="28"/>
          <w:szCs w:val="28"/>
        </w:rPr>
        <w:t>е</w:t>
      </w:r>
      <w:r w:rsidRPr="00F1615C">
        <w:rPr>
          <w:sz w:val="28"/>
          <w:szCs w:val="28"/>
        </w:rPr>
        <w:t>ления, обеспеченное доступной, в большинстве своем бесплатной, качес</w:t>
      </w:r>
      <w:r w:rsidRPr="00F1615C">
        <w:rPr>
          <w:sz w:val="28"/>
          <w:szCs w:val="28"/>
        </w:rPr>
        <w:t>т</w:t>
      </w:r>
      <w:r w:rsidRPr="00F1615C">
        <w:rPr>
          <w:sz w:val="28"/>
          <w:szCs w:val="28"/>
        </w:rPr>
        <w:t>венной медицинской помощью, предоставленной высокопрофессиональными кадрами.</w:t>
      </w:r>
    </w:p>
    <w:p w:rsidR="00DA051B" w:rsidRPr="00F1615C" w:rsidRDefault="00DA051B" w:rsidP="00DA05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В настоящей Программе определяются подходы к обеспечению подг</w:t>
      </w:r>
      <w:r w:rsidRPr="00F1615C">
        <w:rPr>
          <w:sz w:val="28"/>
          <w:szCs w:val="28"/>
        </w:rPr>
        <w:t>о</w:t>
      </w:r>
      <w:r w:rsidRPr="00F1615C">
        <w:rPr>
          <w:sz w:val="28"/>
          <w:szCs w:val="28"/>
        </w:rPr>
        <w:t>товки достаточного количества специалистов для укомплектования системы здравоохранения, сохранения существующего и укрепления вновь создава</w:t>
      </w:r>
      <w:r w:rsidRPr="00F1615C">
        <w:rPr>
          <w:sz w:val="28"/>
          <w:szCs w:val="28"/>
        </w:rPr>
        <w:t>е</w:t>
      </w:r>
      <w:r w:rsidRPr="00F1615C">
        <w:rPr>
          <w:sz w:val="28"/>
          <w:szCs w:val="28"/>
        </w:rPr>
        <w:t>мого кадрового потенциала, повышения престижа профессии медицинского работника, трудящегося в системе муниципального здравоохранения.</w:t>
      </w:r>
    </w:p>
    <w:p w:rsidR="00DA051B" w:rsidRPr="00F1615C" w:rsidRDefault="00DA051B" w:rsidP="00DA05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Наряду с кадровым дефицитом системы здравоохранения, остаются пр</w:t>
      </w:r>
      <w:r w:rsidRPr="00F1615C">
        <w:rPr>
          <w:sz w:val="28"/>
          <w:szCs w:val="28"/>
        </w:rPr>
        <w:t>о</w:t>
      </w:r>
      <w:r w:rsidRPr="00F1615C">
        <w:rPr>
          <w:sz w:val="28"/>
          <w:szCs w:val="28"/>
        </w:rPr>
        <w:t>блемы в материально-техническом оснащении: в большей части имеют зн</w:t>
      </w:r>
      <w:r w:rsidRPr="00F1615C">
        <w:rPr>
          <w:sz w:val="28"/>
          <w:szCs w:val="28"/>
        </w:rPr>
        <w:t>а</w:t>
      </w:r>
      <w:r w:rsidRPr="00F1615C">
        <w:rPr>
          <w:sz w:val="28"/>
          <w:szCs w:val="28"/>
        </w:rPr>
        <w:t>чительный процент износа оборудования.</w:t>
      </w:r>
    </w:p>
    <w:p w:rsidR="00DA051B" w:rsidRPr="00F1615C" w:rsidRDefault="00DA051B" w:rsidP="00DA051B">
      <w:pPr>
        <w:spacing w:line="360" w:lineRule="auto"/>
        <w:ind w:firstLine="567"/>
        <w:jc w:val="both"/>
        <w:rPr>
          <w:sz w:val="28"/>
          <w:szCs w:val="28"/>
        </w:rPr>
      </w:pPr>
      <w:r w:rsidRPr="00F1615C">
        <w:rPr>
          <w:sz w:val="28"/>
          <w:szCs w:val="28"/>
        </w:rPr>
        <w:t xml:space="preserve">Анализ материально-технической базы учреждения свидетельствует о том, что износ основных фондов в среднем составляет </w:t>
      </w:r>
      <w:r w:rsidRPr="0027367A">
        <w:rPr>
          <w:sz w:val="28"/>
          <w:szCs w:val="28"/>
        </w:rPr>
        <w:t>61 %, при этом износ оборудования достигает 86%, многие аппараты работают имея 100 % износ, как физический, так и моральный, износ зданий достигает 90%,</w:t>
      </w:r>
      <w:r w:rsidRPr="005E2EF5">
        <w:rPr>
          <w:color w:val="C0504D"/>
          <w:sz w:val="28"/>
          <w:szCs w:val="28"/>
        </w:rPr>
        <w:t xml:space="preserve"> </w:t>
      </w:r>
      <w:r w:rsidRPr="00F1615C">
        <w:rPr>
          <w:sz w:val="28"/>
          <w:szCs w:val="28"/>
        </w:rPr>
        <w:t>при этом многие здания требуют реконструкции и капитального ремонта, требуются дополнительные противопожарные мероприятия.</w:t>
      </w:r>
    </w:p>
    <w:p w:rsidR="00DA051B" w:rsidRPr="00F1615C" w:rsidRDefault="00DA051B" w:rsidP="00DA051B">
      <w:pPr>
        <w:spacing w:line="360" w:lineRule="auto"/>
        <w:ind w:firstLine="567"/>
        <w:jc w:val="both"/>
        <w:rPr>
          <w:sz w:val="28"/>
          <w:szCs w:val="28"/>
        </w:rPr>
      </w:pPr>
      <w:r w:rsidRPr="00F1615C">
        <w:rPr>
          <w:sz w:val="28"/>
          <w:szCs w:val="28"/>
        </w:rPr>
        <w:t xml:space="preserve">Для обеспечения эффективного влияния системы здравоохранения на улучшение уровня жизни людей требуется программная модернизация по </w:t>
      </w:r>
      <w:r w:rsidRPr="00F1615C">
        <w:rPr>
          <w:sz w:val="28"/>
          <w:szCs w:val="28"/>
        </w:rPr>
        <w:lastRenderedPageBreak/>
        <w:t>основным направлениям  и  оптимизация лечебно - профилактических учр</w:t>
      </w:r>
      <w:r w:rsidRPr="00F1615C">
        <w:rPr>
          <w:sz w:val="28"/>
          <w:szCs w:val="28"/>
        </w:rPr>
        <w:t>е</w:t>
      </w:r>
      <w:r w:rsidRPr="00F1615C">
        <w:rPr>
          <w:sz w:val="28"/>
          <w:szCs w:val="28"/>
        </w:rPr>
        <w:t>ждениями.</w:t>
      </w:r>
    </w:p>
    <w:p w:rsidR="00DA051B" w:rsidRPr="00F1615C" w:rsidRDefault="00DA051B" w:rsidP="00DA051B">
      <w:pPr>
        <w:spacing w:line="360" w:lineRule="auto"/>
        <w:ind w:firstLine="567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Мероприятия муниципальной целевой программы «Укрепление здрав</w:t>
      </w:r>
      <w:r w:rsidRPr="00F1615C">
        <w:rPr>
          <w:sz w:val="28"/>
          <w:szCs w:val="28"/>
        </w:rPr>
        <w:t>о</w:t>
      </w:r>
      <w:r w:rsidRPr="00F1615C">
        <w:rPr>
          <w:sz w:val="28"/>
          <w:szCs w:val="28"/>
        </w:rPr>
        <w:t>охранения в муниципальном образ</w:t>
      </w:r>
      <w:r>
        <w:rPr>
          <w:sz w:val="28"/>
          <w:szCs w:val="28"/>
        </w:rPr>
        <w:t>овании город Медногорск» на 2019-2024</w:t>
      </w:r>
      <w:r w:rsidRPr="00F1615C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 </w:t>
      </w:r>
      <w:r w:rsidRPr="00F1615C">
        <w:rPr>
          <w:sz w:val="28"/>
          <w:szCs w:val="28"/>
        </w:rPr>
        <w:t>направлены на обновление основных фондов муниципальных учре</w:t>
      </w:r>
      <w:r w:rsidRPr="00F1615C">
        <w:rPr>
          <w:sz w:val="28"/>
          <w:szCs w:val="28"/>
        </w:rPr>
        <w:t>ж</w:t>
      </w:r>
      <w:r w:rsidRPr="00F1615C">
        <w:rPr>
          <w:sz w:val="28"/>
          <w:szCs w:val="28"/>
        </w:rPr>
        <w:t>дений здравоохранения, внедрение наиболее эффективных и научно обосн</w:t>
      </w:r>
      <w:r w:rsidRPr="00F1615C">
        <w:rPr>
          <w:sz w:val="28"/>
          <w:szCs w:val="28"/>
        </w:rPr>
        <w:t>о</w:t>
      </w:r>
      <w:r w:rsidRPr="00F1615C">
        <w:rPr>
          <w:sz w:val="28"/>
          <w:szCs w:val="28"/>
        </w:rPr>
        <w:t>ванных технологий в стандарты профилактики, лечения и реабилитации больных, оснащение учреждений здравоохранения медицинским оборудов</w:t>
      </w:r>
      <w:r w:rsidRPr="00F1615C">
        <w:rPr>
          <w:sz w:val="28"/>
          <w:szCs w:val="28"/>
        </w:rPr>
        <w:t>а</w:t>
      </w:r>
      <w:r w:rsidRPr="00F1615C">
        <w:rPr>
          <w:sz w:val="28"/>
          <w:szCs w:val="28"/>
        </w:rPr>
        <w:t>нием в соответствии с федеральными порядками оказания медицинской п</w:t>
      </w:r>
      <w:r w:rsidRPr="00F1615C">
        <w:rPr>
          <w:sz w:val="28"/>
          <w:szCs w:val="28"/>
        </w:rPr>
        <w:t>о</w:t>
      </w:r>
      <w:r w:rsidRPr="00F1615C">
        <w:rPr>
          <w:sz w:val="28"/>
          <w:szCs w:val="28"/>
        </w:rPr>
        <w:t>мощи, пропаганду здорового образа жизни, ранее выявление заболеваний и факторов риска, развитие системы непрерывного образования медицинских кадров, совершенствование информатизации здравоохранения.</w:t>
      </w:r>
    </w:p>
    <w:p w:rsidR="00DA051B" w:rsidRDefault="00DA051B" w:rsidP="00DA051B">
      <w:pPr>
        <w:spacing w:line="360" w:lineRule="auto"/>
        <w:ind w:firstLine="567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Реализация данных мероприятий позволит значительно улучшить э</w:t>
      </w:r>
      <w:r w:rsidRPr="00F1615C">
        <w:rPr>
          <w:sz w:val="28"/>
          <w:szCs w:val="28"/>
        </w:rPr>
        <w:t>ф</w:t>
      </w:r>
      <w:r w:rsidRPr="00F1615C">
        <w:rPr>
          <w:sz w:val="28"/>
          <w:szCs w:val="28"/>
        </w:rPr>
        <w:t>фективность медицинского обслуживания, снизить трудовые и жизненные потери, укрепить здоровье и повысить уровень жизни населения муниц</w:t>
      </w:r>
      <w:r w:rsidRPr="00F1615C">
        <w:rPr>
          <w:sz w:val="28"/>
          <w:szCs w:val="28"/>
        </w:rPr>
        <w:t>и</w:t>
      </w:r>
      <w:r w:rsidRPr="00F1615C">
        <w:rPr>
          <w:sz w:val="28"/>
          <w:szCs w:val="28"/>
        </w:rPr>
        <w:t>пального образования город Медногорск.</w:t>
      </w:r>
    </w:p>
    <w:p w:rsidR="00C21878" w:rsidRDefault="00C21878" w:rsidP="00DA051B">
      <w:pPr>
        <w:ind w:firstLine="709"/>
        <w:jc w:val="center"/>
        <w:rPr>
          <w:sz w:val="28"/>
          <w:szCs w:val="28"/>
        </w:rPr>
      </w:pPr>
    </w:p>
    <w:p w:rsidR="00DA051B" w:rsidRDefault="00DA051B" w:rsidP="00DA051B">
      <w:pPr>
        <w:ind w:firstLine="709"/>
        <w:jc w:val="center"/>
        <w:rPr>
          <w:sz w:val="28"/>
          <w:szCs w:val="28"/>
        </w:rPr>
      </w:pPr>
      <w:r w:rsidRPr="00F1615C">
        <w:rPr>
          <w:sz w:val="28"/>
          <w:szCs w:val="28"/>
        </w:rPr>
        <w:t>Раздел 2. Основные цели и задачи Программы</w:t>
      </w:r>
    </w:p>
    <w:p w:rsidR="00C21878" w:rsidRDefault="00C21878" w:rsidP="00DA051B">
      <w:pPr>
        <w:spacing w:line="360" w:lineRule="auto"/>
        <w:ind w:firstLine="709"/>
        <w:jc w:val="both"/>
        <w:rPr>
          <w:sz w:val="28"/>
          <w:szCs w:val="28"/>
        </w:rPr>
      </w:pPr>
    </w:p>
    <w:p w:rsidR="00DA051B" w:rsidRPr="00F1615C" w:rsidRDefault="00DA051B" w:rsidP="00DA051B">
      <w:pPr>
        <w:spacing w:line="360" w:lineRule="auto"/>
        <w:ind w:firstLine="709"/>
        <w:jc w:val="both"/>
        <w:rPr>
          <w:sz w:val="28"/>
          <w:szCs w:val="28"/>
        </w:rPr>
      </w:pPr>
      <w:r w:rsidRPr="00F1615C">
        <w:rPr>
          <w:sz w:val="28"/>
          <w:szCs w:val="28"/>
        </w:rPr>
        <w:t xml:space="preserve">Программа разработана в целях </w:t>
      </w:r>
      <w:r w:rsidRPr="00F1615C">
        <w:rPr>
          <w:sz w:val="28"/>
          <w:szCs w:val="28"/>
          <w:shd w:val="clear" w:color="auto" w:fill="FFFFFF"/>
        </w:rPr>
        <w:t>улучшения состояния здоровья насел</w:t>
      </w:r>
      <w:r w:rsidRPr="00F1615C">
        <w:rPr>
          <w:sz w:val="28"/>
          <w:szCs w:val="28"/>
          <w:shd w:val="clear" w:color="auto" w:fill="FFFFFF"/>
        </w:rPr>
        <w:t>е</w:t>
      </w:r>
      <w:r w:rsidRPr="00F1615C">
        <w:rPr>
          <w:sz w:val="28"/>
          <w:szCs w:val="28"/>
          <w:shd w:val="clear" w:color="auto" w:fill="FFFFFF"/>
        </w:rPr>
        <w:t>ния на территории города Медногорска путем повышения качества и досту</w:t>
      </w:r>
      <w:r w:rsidRPr="00F1615C">
        <w:rPr>
          <w:sz w:val="28"/>
          <w:szCs w:val="28"/>
          <w:shd w:val="clear" w:color="auto" w:fill="FFFFFF"/>
        </w:rPr>
        <w:t>п</w:t>
      </w:r>
      <w:r w:rsidRPr="00F1615C">
        <w:rPr>
          <w:sz w:val="28"/>
          <w:szCs w:val="28"/>
          <w:shd w:val="clear" w:color="auto" w:fill="FFFFFF"/>
        </w:rPr>
        <w:t>ности медицинской помощи населению.</w:t>
      </w:r>
    </w:p>
    <w:p w:rsidR="00DA051B" w:rsidRPr="00F1615C" w:rsidRDefault="00DA051B" w:rsidP="00DA051B">
      <w:pPr>
        <w:spacing w:line="360" w:lineRule="auto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Основными задачами реализации Программы являются:</w:t>
      </w:r>
    </w:p>
    <w:p w:rsidR="00DA051B" w:rsidRPr="00F1615C" w:rsidRDefault="00DA051B" w:rsidP="00DA05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1. Обеспечение здравоохранения подготовленными согласно совреме</w:t>
      </w:r>
      <w:r w:rsidRPr="00F1615C">
        <w:rPr>
          <w:sz w:val="28"/>
          <w:szCs w:val="28"/>
        </w:rPr>
        <w:t>н</w:t>
      </w:r>
      <w:r w:rsidRPr="00F1615C">
        <w:rPr>
          <w:sz w:val="28"/>
          <w:szCs w:val="28"/>
        </w:rPr>
        <w:t>ным требованиям медицинскими кадрами;</w:t>
      </w:r>
    </w:p>
    <w:p w:rsidR="00DA051B" w:rsidRPr="00F1615C" w:rsidRDefault="00DA051B" w:rsidP="00DA05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2. Улучшение материальной обеспеченности работников здравоохран</w:t>
      </w:r>
      <w:r w:rsidRPr="00F1615C">
        <w:rPr>
          <w:sz w:val="28"/>
          <w:szCs w:val="28"/>
        </w:rPr>
        <w:t>е</w:t>
      </w:r>
      <w:r w:rsidRPr="00F1615C">
        <w:rPr>
          <w:sz w:val="28"/>
          <w:szCs w:val="28"/>
        </w:rPr>
        <w:t>ния;</w:t>
      </w:r>
    </w:p>
    <w:p w:rsidR="00DA051B" w:rsidRPr="00F1615C" w:rsidRDefault="00DA051B" w:rsidP="00DA05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3. Решение вопросов социальной защищенности медицинских работн</w:t>
      </w:r>
      <w:r w:rsidRPr="00F1615C">
        <w:rPr>
          <w:sz w:val="28"/>
          <w:szCs w:val="28"/>
        </w:rPr>
        <w:t>и</w:t>
      </w:r>
      <w:r w:rsidRPr="00F1615C">
        <w:rPr>
          <w:sz w:val="28"/>
          <w:szCs w:val="28"/>
        </w:rPr>
        <w:t>ков;</w:t>
      </w:r>
    </w:p>
    <w:p w:rsidR="00DA051B" w:rsidRPr="00F1615C" w:rsidRDefault="00DA051B" w:rsidP="00DA05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1615C">
        <w:rPr>
          <w:sz w:val="28"/>
          <w:szCs w:val="28"/>
        </w:rPr>
        <w:t>4. Укрепление материально-технической базы ГБУЗ «Городская больн</w:t>
      </w:r>
      <w:r w:rsidRPr="00F1615C">
        <w:rPr>
          <w:sz w:val="28"/>
          <w:szCs w:val="28"/>
        </w:rPr>
        <w:t>и</w:t>
      </w:r>
      <w:r w:rsidRPr="00F1615C">
        <w:rPr>
          <w:sz w:val="28"/>
          <w:szCs w:val="28"/>
        </w:rPr>
        <w:t>ца» г.Медногорска;</w:t>
      </w:r>
    </w:p>
    <w:p w:rsidR="00DA051B" w:rsidRDefault="00DA051B" w:rsidP="00DA05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1615C">
        <w:rPr>
          <w:sz w:val="28"/>
          <w:szCs w:val="28"/>
        </w:rPr>
        <w:lastRenderedPageBreak/>
        <w:t>5. Внедрение современных информационных систем в здравоохранение.</w:t>
      </w:r>
    </w:p>
    <w:p w:rsidR="00DA051B" w:rsidRPr="00F1615C" w:rsidRDefault="00DA051B" w:rsidP="00DA05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A051B" w:rsidRPr="00F1615C" w:rsidRDefault="00DA051B" w:rsidP="00DA051B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F1615C">
        <w:rPr>
          <w:bCs/>
          <w:sz w:val="28"/>
          <w:szCs w:val="28"/>
        </w:rPr>
        <w:t>Раздел 3. Сроки и этапы реализации Программы</w:t>
      </w:r>
    </w:p>
    <w:p w:rsidR="00DA051B" w:rsidRPr="00F1615C" w:rsidRDefault="00DA051B" w:rsidP="00DA051B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1615C">
        <w:rPr>
          <w:bCs/>
          <w:sz w:val="28"/>
          <w:szCs w:val="28"/>
        </w:rPr>
        <w:t>В связи с тем, что основные мероприятия Программы осуществляются непрерывно, разбивка реализации программы на этапы не предусмотрена. Реализация муниципальной Программа будет осуществляться в течение  201</w:t>
      </w:r>
      <w:r>
        <w:rPr>
          <w:bCs/>
          <w:sz w:val="28"/>
          <w:szCs w:val="28"/>
        </w:rPr>
        <w:t>9</w:t>
      </w:r>
      <w:r w:rsidRPr="00F1615C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 w:rsidRPr="00F1615C">
        <w:rPr>
          <w:bCs/>
          <w:sz w:val="28"/>
          <w:szCs w:val="28"/>
        </w:rPr>
        <w:t xml:space="preserve"> годов в один этап за счет комплексного выполнения следующих м</w:t>
      </w:r>
      <w:r w:rsidRPr="00F1615C">
        <w:rPr>
          <w:bCs/>
          <w:sz w:val="28"/>
          <w:szCs w:val="28"/>
        </w:rPr>
        <w:t>е</w:t>
      </w:r>
      <w:r w:rsidRPr="00F1615C">
        <w:rPr>
          <w:bCs/>
          <w:sz w:val="28"/>
          <w:szCs w:val="28"/>
        </w:rPr>
        <w:t>роприятий: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040"/>
        <w:gridCol w:w="3334"/>
      </w:tblGrid>
      <w:tr w:rsidR="00DA051B" w:rsidRPr="00F1615C" w:rsidTr="00C21878">
        <w:tc>
          <w:tcPr>
            <w:tcW w:w="840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№</w:t>
            </w:r>
          </w:p>
        </w:tc>
        <w:tc>
          <w:tcPr>
            <w:tcW w:w="5040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Наименование мероприятий</w:t>
            </w:r>
          </w:p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 xml:space="preserve">Сроки реализации </w:t>
            </w:r>
          </w:p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 xml:space="preserve"> (ежегодно)</w:t>
            </w:r>
          </w:p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</w:p>
        </w:tc>
      </w:tr>
      <w:tr w:rsidR="00DA051B" w:rsidRPr="00F1615C" w:rsidTr="00C21878">
        <w:tc>
          <w:tcPr>
            <w:tcW w:w="840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DA051B" w:rsidRPr="00F1615C" w:rsidRDefault="00DA051B" w:rsidP="00C21878">
            <w:pPr>
              <w:jc w:val="both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 xml:space="preserve">Профориентационная работа среди граждан,   обчение по образовательным программам высшего медицинского образования </w:t>
            </w:r>
          </w:p>
        </w:tc>
        <w:tc>
          <w:tcPr>
            <w:tcW w:w="3334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в течение года</w:t>
            </w:r>
          </w:p>
        </w:tc>
      </w:tr>
      <w:tr w:rsidR="00DA051B" w:rsidRPr="00F1615C" w:rsidTr="00C21878">
        <w:tc>
          <w:tcPr>
            <w:tcW w:w="840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DA051B" w:rsidRPr="00F1615C" w:rsidRDefault="00DA051B" w:rsidP="00C21878">
            <w:pPr>
              <w:jc w:val="both"/>
              <w:rPr>
                <w:bCs/>
                <w:sz w:val="28"/>
                <w:szCs w:val="28"/>
              </w:rPr>
            </w:pPr>
            <w:r w:rsidRPr="00F1615C">
              <w:rPr>
                <w:bCs/>
                <w:sz w:val="28"/>
                <w:szCs w:val="28"/>
              </w:rPr>
              <w:t>Отбор и направление граждан для уч</w:t>
            </w:r>
            <w:r w:rsidRPr="00F1615C">
              <w:rPr>
                <w:bCs/>
                <w:sz w:val="28"/>
                <w:szCs w:val="28"/>
              </w:rPr>
              <w:t>а</w:t>
            </w:r>
            <w:r w:rsidRPr="00F1615C">
              <w:rPr>
                <w:bCs/>
                <w:sz w:val="28"/>
                <w:szCs w:val="28"/>
              </w:rPr>
              <w:t>стия в конкурсах на целевые места в высшие учебные медицинские учре</w:t>
            </w:r>
            <w:r w:rsidRPr="00F1615C">
              <w:rPr>
                <w:bCs/>
                <w:sz w:val="28"/>
                <w:szCs w:val="28"/>
              </w:rPr>
              <w:t>ж</w:t>
            </w:r>
            <w:r w:rsidRPr="00F1615C">
              <w:rPr>
                <w:bCs/>
                <w:sz w:val="28"/>
                <w:szCs w:val="28"/>
              </w:rPr>
              <w:t>дения, проводимые в рамках квоты ц</w:t>
            </w:r>
            <w:r w:rsidRPr="00F1615C">
              <w:rPr>
                <w:bCs/>
                <w:sz w:val="28"/>
                <w:szCs w:val="28"/>
              </w:rPr>
              <w:t>е</w:t>
            </w:r>
            <w:r w:rsidRPr="00F1615C">
              <w:rPr>
                <w:bCs/>
                <w:sz w:val="28"/>
                <w:szCs w:val="28"/>
              </w:rPr>
              <w:t>левого приема</w:t>
            </w:r>
          </w:p>
        </w:tc>
        <w:tc>
          <w:tcPr>
            <w:tcW w:w="3334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ежегодно</w:t>
            </w:r>
          </w:p>
        </w:tc>
      </w:tr>
      <w:tr w:rsidR="00DA051B" w:rsidRPr="00F1615C" w:rsidTr="00C21878">
        <w:tc>
          <w:tcPr>
            <w:tcW w:w="840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DA051B" w:rsidRPr="00F1615C" w:rsidRDefault="00DA051B" w:rsidP="00C21878">
            <w:pPr>
              <w:jc w:val="both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Сопровождение граждан, обучающихся по договору о целевом обучении</w:t>
            </w:r>
          </w:p>
        </w:tc>
        <w:tc>
          <w:tcPr>
            <w:tcW w:w="3334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в течение срока обучения</w:t>
            </w:r>
          </w:p>
        </w:tc>
      </w:tr>
      <w:tr w:rsidR="00DA051B" w:rsidRPr="00F1615C" w:rsidTr="00C21878">
        <w:tc>
          <w:tcPr>
            <w:tcW w:w="840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DA051B" w:rsidRPr="00F1615C" w:rsidRDefault="00DA051B" w:rsidP="00C21878">
            <w:pPr>
              <w:jc w:val="both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Меры социальной поддержки обуча</w:t>
            </w:r>
            <w:r w:rsidRPr="00F1615C">
              <w:rPr>
                <w:sz w:val="28"/>
                <w:szCs w:val="28"/>
              </w:rPr>
              <w:t>ю</w:t>
            </w:r>
            <w:r w:rsidRPr="00F1615C">
              <w:rPr>
                <w:sz w:val="28"/>
                <w:szCs w:val="28"/>
              </w:rPr>
              <w:t>щимся и молодым специалистам</w:t>
            </w:r>
          </w:p>
          <w:p w:rsidR="00DA051B" w:rsidRPr="00F1615C" w:rsidRDefault="00DA051B" w:rsidP="00C218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</w:p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в течение года</w:t>
            </w:r>
          </w:p>
        </w:tc>
      </w:tr>
      <w:tr w:rsidR="00DA051B" w:rsidRPr="00F1615C" w:rsidTr="00C21878">
        <w:tc>
          <w:tcPr>
            <w:tcW w:w="840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DA051B" w:rsidRPr="00F1615C" w:rsidRDefault="00DA051B" w:rsidP="00C21878">
            <w:pPr>
              <w:jc w:val="both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Укомплектование медицинским обор</w:t>
            </w:r>
            <w:r w:rsidRPr="00F1615C">
              <w:rPr>
                <w:sz w:val="28"/>
                <w:szCs w:val="28"/>
              </w:rPr>
              <w:t>у</w:t>
            </w:r>
            <w:r w:rsidRPr="00F1615C">
              <w:rPr>
                <w:sz w:val="28"/>
                <w:szCs w:val="28"/>
              </w:rPr>
              <w:t xml:space="preserve">дованием </w:t>
            </w:r>
          </w:p>
        </w:tc>
        <w:tc>
          <w:tcPr>
            <w:tcW w:w="3334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</w:p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в течение года</w:t>
            </w:r>
          </w:p>
        </w:tc>
      </w:tr>
      <w:tr w:rsidR="00DA051B" w:rsidRPr="00F1615C" w:rsidTr="00C21878">
        <w:tc>
          <w:tcPr>
            <w:tcW w:w="840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DA051B" w:rsidRPr="00F1615C" w:rsidRDefault="00DA051B" w:rsidP="00C21878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 xml:space="preserve">Выполнение требований «дорожной карты» по </w:t>
            </w:r>
            <w:r w:rsidRPr="00F1615C">
              <w:rPr>
                <w:sz w:val="28"/>
                <w:szCs w:val="28"/>
                <w:shd w:val="clear" w:color="auto" w:fill="FFFFFF"/>
              </w:rPr>
              <w:t>информатизации муниц</w:t>
            </w:r>
            <w:r w:rsidRPr="00F1615C">
              <w:rPr>
                <w:sz w:val="28"/>
                <w:szCs w:val="28"/>
                <w:shd w:val="clear" w:color="auto" w:fill="FFFFFF"/>
              </w:rPr>
              <w:t>и</w:t>
            </w:r>
            <w:r w:rsidRPr="00F1615C">
              <w:rPr>
                <w:sz w:val="28"/>
                <w:szCs w:val="28"/>
                <w:shd w:val="clear" w:color="auto" w:fill="FFFFFF"/>
              </w:rPr>
              <w:t>пального  здравоохранения</w:t>
            </w:r>
          </w:p>
        </w:tc>
        <w:tc>
          <w:tcPr>
            <w:tcW w:w="3334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</w:p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в течение года</w:t>
            </w:r>
          </w:p>
        </w:tc>
      </w:tr>
      <w:tr w:rsidR="00DA051B" w:rsidRPr="00F1615C" w:rsidTr="00C21878">
        <w:tc>
          <w:tcPr>
            <w:tcW w:w="840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7.</w:t>
            </w:r>
          </w:p>
        </w:tc>
        <w:tc>
          <w:tcPr>
            <w:tcW w:w="5040" w:type="dxa"/>
          </w:tcPr>
          <w:p w:rsidR="00DA051B" w:rsidRPr="00F1615C" w:rsidRDefault="00DA051B" w:rsidP="00C21878">
            <w:pPr>
              <w:jc w:val="both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Проведение капитальных ремонтов, р</w:t>
            </w:r>
            <w:r w:rsidRPr="00F1615C">
              <w:rPr>
                <w:sz w:val="28"/>
                <w:szCs w:val="28"/>
              </w:rPr>
              <w:t>е</w:t>
            </w:r>
            <w:r w:rsidRPr="00F1615C">
              <w:rPr>
                <w:sz w:val="28"/>
                <w:szCs w:val="28"/>
              </w:rPr>
              <w:t>конструкций, исполнение проектно - сметной документации</w:t>
            </w:r>
          </w:p>
        </w:tc>
        <w:tc>
          <w:tcPr>
            <w:tcW w:w="3334" w:type="dxa"/>
          </w:tcPr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</w:p>
          <w:p w:rsidR="00DA051B" w:rsidRPr="00F1615C" w:rsidRDefault="00DA051B" w:rsidP="00C21878">
            <w:pPr>
              <w:jc w:val="center"/>
              <w:rPr>
                <w:sz w:val="28"/>
                <w:szCs w:val="28"/>
              </w:rPr>
            </w:pPr>
            <w:r w:rsidRPr="00F1615C">
              <w:rPr>
                <w:sz w:val="28"/>
                <w:szCs w:val="28"/>
              </w:rPr>
              <w:t>в течение года</w:t>
            </w:r>
          </w:p>
        </w:tc>
      </w:tr>
    </w:tbl>
    <w:p w:rsidR="00DA051B" w:rsidRPr="00F1615C" w:rsidRDefault="00DA051B" w:rsidP="00DA051B">
      <w:pPr>
        <w:spacing w:line="360" w:lineRule="auto"/>
        <w:jc w:val="center"/>
        <w:rPr>
          <w:bCs/>
          <w:sz w:val="28"/>
          <w:szCs w:val="28"/>
        </w:rPr>
      </w:pPr>
    </w:p>
    <w:p w:rsidR="00DA051B" w:rsidRPr="00F1615C" w:rsidRDefault="00DA051B" w:rsidP="00DA051B">
      <w:pPr>
        <w:tabs>
          <w:tab w:val="left" w:pos="1710"/>
          <w:tab w:val="center" w:pos="4677"/>
        </w:tabs>
        <w:spacing w:line="360" w:lineRule="auto"/>
        <w:rPr>
          <w:bCs/>
          <w:sz w:val="28"/>
          <w:szCs w:val="28"/>
        </w:rPr>
      </w:pPr>
      <w:r w:rsidRPr="00F1615C">
        <w:rPr>
          <w:bCs/>
          <w:sz w:val="28"/>
          <w:szCs w:val="28"/>
        </w:rPr>
        <w:tab/>
        <w:t>Раздел 4. Система программных мероприятий</w:t>
      </w:r>
    </w:p>
    <w:p w:rsidR="00DA051B" w:rsidRPr="00F1615C" w:rsidRDefault="00DA051B" w:rsidP="00DA051B">
      <w:pPr>
        <w:spacing w:line="360" w:lineRule="auto"/>
        <w:ind w:firstLine="567"/>
        <w:jc w:val="both"/>
        <w:rPr>
          <w:sz w:val="28"/>
          <w:szCs w:val="28"/>
        </w:rPr>
      </w:pPr>
      <w:r w:rsidRPr="00F1615C">
        <w:rPr>
          <w:bCs/>
          <w:sz w:val="28"/>
          <w:szCs w:val="28"/>
        </w:rPr>
        <w:t>Система программных мероприятий, ресурсное обеспечение Программы с разбивкой по годам, источникам финансирования представлены в прил</w:t>
      </w:r>
      <w:r w:rsidRPr="00F1615C">
        <w:rPr>
          <w:bCs/>
          <w:sz w:val="28"/>
          <w:szCs w:val="28"/>
        </w:rPr>
        <w:t>о</w:t>
      </w:r>
      <w:r w:rsidR="008B1FED">
        <w:rPr>
          <w:bCs/>
          <w:sz w:val="28"/>
          <w:szCs w:val="28"/>
        </w:rPr>
        <w:lastRenderedPageBreak/>
        <w:t>жении № 3</w:t>
      </w:r>
      <w:r w:rsidRPr="00F1615C">
        <w:rPr>
          <w:bCs/>
          <w:sz w:val="28"/>
          <w:szCs w:val="28"/>
        </w:rPr>
        <w:t xml:space="preserve"> к муниципальной программе </w:t>
      </w:r>
      <w:r w:rsidRPr="00F1615C">
        <w:rPr>
          <w:sz w:val="28"/>
          <w:szCs w:val="28"/>
        </w:rPr>
        <w:t>«Укрепление здравоохранения в м</w:t>
      </w:r>
      <w:r w:rsidRPr="00F1615C">
        <w:rPr>
          <w:sz w:val="28"/>
          <w:szCs w:val="28"/>
        </w:rPr>
        <w:t>у</w:t>
      </w:r>
      <w:r w:rsidRPr="00F1615C">
        <w:rPr>
          <w:sz w:val="28"/>
          <w:szCs w:val="28"/>
        </w:rPr>
        <w:t>ниципальном образовании город Медногорск» н</w:t>
      </w:r>
      <w:r>
        <w:rPr>
          <w:sz w:val="28"/>
          <w:szCs w:val="28"/>
        </w:rPr>
        <w:t>а 2019-2024</w:t>
      </w:r>
      <w:r w:rsidRPr="00F1615C">
        <w:rPr>
          <w:sz w:val="28"/>
          <w:szCs w:val="28"/>
        </w:rPr>
        <w:t xml:space="preserve"> годы.</w:t>
      </w:r>
    </w:p>
    <w:p w:rsidR="00DA051B" w:rsidRPr="00F1615C" w:rsidRDefault="00DA051B" w:rsidP="00DA051B">
      <w:pPr>
        <w:spacing w:line="360" w:lineRule="auto"/>
        <w:rPr>
          <w:sz w:val="28"/>
          <w:szCs w:val="28"/>
        </w:rPr>
      </w:pPr>
    </w:p>
    <w:p w:rsidR="00DA051B" w:rsidRPr="00F1615C" w:rsidRDefault="00DA051B" w:rsidP="00DA051B">
      <w:pPr>
        <w:spacing w:line="360" w:lineRule="auto"/>
        <w:ind w:firstLine="709"/>
        <w:jc w:val="center"/>
        <w:rPr>
          <w:sz w:val="28"/>
          <w:szCs w:val="28"/>
        </w:rPr>
      </w:pPr>
      <w:r w:rsidRPr="00F1615C">
        <w:rPr>
          <w:sz w:val="28"/>
          <w:szCs w:val="28"/>
        </w:rPr>
        <w:t>Раздел 5. Ресурсное обеспечение Программы</w:t>
      </w:r>
    </w:p>
    <w:p w:rsidR="00DA051B" w:rsidRPr="00F1615C" w:rsidRDefault="00DA051B" w:rsidP="00DA051B">
      <w:pPr>
        <w:spacing w:line="360" w:lineRule="auto"/>
        <w:ind w:firstLine="709"/>
        <w:jc w:val="center"/>
        <w:rPr>
          <w:sz w:val="28"/>
          <w:szCs w:val="28"/>
        </w:rPr>
      </w:pPr>
    </w:p>
    <w:p w:rsidR="00DA051B" w:rsidRPr="00F1615C" w:rsidRDefault="00DA051B" w:rsidP="00DA051B">
      <w:pPr>
        <w:spacing w:line="360" w:lineRule="auto"/>
        <w:jc w:val="both"/>
        <w:rPr>
          <w:sz w:val="28"/>
          <w:szCs w:val="28"/>
        </w:rPr>
      </w:pPr>
      <w:r w:rsidRPr="00F1615C">
        <w:rPr>
          <w:sz w:val="28"/>
          <w:szCs w:val="28"/>
        </w:rPr>
        <w:tab/>
        <w:t>Финансирование Программы осуществляется за счет средств местного бюджета и внебюджетные средства (спонсорских средств предприятий)</w:t>
      </w:r>
    </w:p>
    <w:p w:rsidR="00F102E0" w:rsidRPr="00CB3514" w:rsidRDefault="00F102E0" w:rsidP="00795E2F">
      <w:pPr>
        <w:spacing w:line="276" w:lineRule="auto"/>
        <w:ind w:firstLine="709"/>
        <w:jc w:val="both"/>
        <w:rPr>
          <w:sz w:val="28"/>
          <w:szCs w:val="28"/>
        </w:rPr>
        <w:sectPr w:rsidR="00F102E0" w:rsidRPr="00CB3514" w:rsidSect="0016418D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3E58F2" w:rsidRPr="00CB3514" w:rsidRDefault="003E58F2" w:rsidP="003E58F2">
      <w:pPr>
        <w:spacing w:line="360" w:lineRule="auto"/>
        <w:ind w:firstLine="709"/>
        <w:jc w:val="both"/>
        <w:rPr>
          <w:sz w:val="28"/>
          <w:szCs w:val="28"/>
        </w:rPr>
      </w:pPr>
      <w:r w:rsidRPr="00CB351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CB3514">
        <w:rPr>
          <w:bCs/>
          <w:sz w:val="28"/>
          <w:szCs w:val="28"/>
        </w:rPr>
        <w:t xml:space="preserve">                  </w:t>
      </w:r>
    </w:p>
    <w:tbl>
      <w:tblPr>
        <w:tblStyle w:val="a8"/>
        <w:tblW w:w="15348" w:type="dxa"/>
        <w:tblLook w:val="01E0"/>
      </w:tblPr>
      <w:tblGrid>
        <w:gridCol w:w="1873"/>
        <w:gridCol w:w="3238"/>
        <w:gridCol w:w="2001"/>
        <w:gridCol w:w="2431"/>
        <w:gridCol w:w="1041"/>
        <w:gridCol w:w="913"/>
        <w:gridCol w:w="943"/>
        <w:gridCol w:w="913"/>
        <w:gridCol w:w="989"/>
        <w:gridCol w:w="1006"/>
      </w:tblGrid>
      <w:tr w:rsidR="003E58F2" w:rsidRPr="00CB3514" w:rsidTr="003E58F2">
        <w:trPr>
          <w:trHeight w:val="584"/>
        </w:trPr>
        <w:tc>
          <w:tcPr>
            <w:tcW w:w="1873" w:type="dxa"/>
            <w:vMerge w:val="restart"/>
          </w:tcPr>
          <w:p w:rsidR="003E58F2" w:rsidRPr="00CB3514" w:rsidRDefault="003E58F2" w:rsidP="003E58F2">
            <w:pPr>
              <w:jc w:val="both"/>
            </w:pPr>
            <w:r w:rsidRPr="00CB3514">
              <w:t>Статус</w:t>
            </w:r>
          </w:p>
        </w:tc>
        <w:tc>
          <w:tcPr>
            <w:tcW w:w="3238" w:type="dxa"/>
            <w:vMerge w:val="restart"/>
          </w:tcPr>
          <w:p w:rsidR="003E58F2" w:rsidRPr="00CB3514" w:rsidRDefault="003E58F2" w:rsidP="003E58F2">
            <w:pPr>
              <w:jc w:val="both"/>
            </w:pPr>
            <w:r w:rsidRPr="00CB3514">
              <w:t>Наименование Программы, подпрограмм</w:t>
            </w:r>
          </w:p>
        </w:tc>
        <w:tc>
          <w:tcPr>
            <w:tcW w:w="2001" w:type="dxa"/>
            <w:vMerge w:val="restart"/>
          </w:tcPr>
          <w:p w:rsidR="003E58F2" w:rsidRPr="00CB3514" w:rsidRDefault="003E58F2" w:rsidP="003E58F2">
            <w:pPr>
              <w:jc w:val="both"/>
            </w:pPr>
            <w:r w:rsidRPr="00CB3514">
              <w:t>Источник ф</w:t>
            </w:r>
            <w:r w:rsidRPr="00CB3514">
              <w:t>и</w:t>
            </w:r>
            <w:r w:rsidRPr="00CB3514">
              <w:t>нансирования</w:t>
            </w:r>
          </w:p>
        </w:tc>
        <w:tc>
          <w:tcPr>
            <w:tcW w:w="2431" w:type="dxa"/>
            <w:vMerge w:val="restart"/>
          </w:tcPr>
          <w:p w:rsidR="003E58F2" w:rsidRPr="00CB3514" w:rsidRDefault="003E58F2" w:rsidP="003E58F2">
            <w:pPr>
              <w:jc w:val="center"/>
              <w:rPr>
                <w:bCs/>
              </w:rPr>
            </w:pPr>
            <w:r w:rsidRPr="00CB3514">
              <w:rPr>
                <w:bCs/>
              </w:rPr>
              <w:t>Общий объем ф</w:t>
            </w:r>
            <w:r w:rsidRPr="00CB3514">
              <w:rPr>
                <w:bCs/>
              </w:rPr>
              <w:t>и</w:t>
            </w:r>
            <w:r w:rsidRPr="00CB3514">
              <w:rPr>
                <w:bCs/>
              </w:rPr>
              <w:t>нансирования(т.р.)</w:t>
            </w:r>
          </w:p>
        </w:tc>
        <w:tc>
          <w:tcPr>
            <w:tcW w:w="5805" w:type="dxa"/>
            <w:gridSpan w:val="6"/>
          </w:tcPr>
          <w:p w:rsidR="003E58F2" w:rsidRPr="00CB3514" w:rsidRDefault="003E58F2" w:rsidP="003E58F2">
            <w:pPr>
              <w:jc w:val="center"/>
              <w:rPr>
                <w:bCs/>
              </w:rPr>
            </w:pPr>
            <w:r w:rsidRPr="00CB3514">
              <w:rPr>
                <w:bCs/>
              </w:rPr>
              <w:t>Оценка расходов</w:t>
            </w:r>
          </w:p>
        </w:tc>
      </w:tr>
      <w:tr w:rsidR="003E58F2" w:rsidRPr="00CB3514" w:rsidTr="003E58F2">
        <w:tc>
          <w:tcPr>
            <w:tcW w:w="1873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3238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2001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2431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1041" w:type="dxa"/>
          </w:tcPr>
          <w:p w:rsidR="003E58F2" w:rsidRPr="00CB3514" w:rsidRDefault="00BB3615" w:rsidP="003E58F2">
            <w:pPr>
              <w:spacing w:line="360" w:lineRule="auto"/>
              <w:jc w:val="both"/>
            </w:pPr>
            <w:r>
              <w:t>2019</w:t>
            </w:r>
            <w:r w:rsidR="003E58F2" w:rsidRPr="00CB3514">
              <w:t>г.</w:t>
            </w:r>
          </w:p>
        </w:tc>
        <w:tc>
          <w:tcPr>
            <w:tcW w:w="913" w:type="dxa"/>
          </w:tcPr>
          <w:p w:rsidR="003E58F2" w:rsidRPr="00CB3514" w:rsidRDefault="00BB3615" w:rsidP="003E58F2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3E58F2" w:rsidRPr="00CB3514">
              <w:rPr>
                <w:bCs/>
              </w:rPr>
              <w:t>г.</w:t>
            </w:r>
          </w:p>
        </w:tc>
        <w:tc>
          <w:tcPr>
            <w:tcW w:w="943" w:type="dxa"/>
          </w:tcPr>
          <w:p w:rsidR="003E58F2" w:rsidRPr="00CB3514" w:rsidRDefault="00BB3615" w:rsidP="003E58F2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3E58F2" w:rsidRPr="00CB3514">
              <w:rPr>
                <w:bCs/>
              </w:rPr>
              <w:t>г.</w:t>
            </w:r>
          </w:p>
        </w:tc>
        <w:tc>
          <w:tcPr>
            <w:tcW w:w="913" w:type="dxa"/>
          </w:tcPr>
          <w:p w:rsidR="003E58F2" w:rsidRPr="00CB3514" w:rsidRDefault="00BB3615" w:rsidP="003E58F2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3E58F2" w:rsidRPr="00CB3514">
              <w:rPr>
                <w:bCs/>
              </w:rPr>
              <w:t>г.</w:t>
            </w:r>
          </w:p>
        </w:tc>
        <w:tc>
          <w:tcPr>
            <w:tcW w:w="989" w:type="dxa"/>
          </w:tcPr>
          <w:p w:rsidR="003E58F2" w:rsidRPr="00CB3514" w:rsidRDefault="00BB3615" w:rsidP="003E58F2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3E58F2" w:rsidRPr="00CB3514">
              <w:rPr>
                <w:bCs/>
              </w:rPr>
              <w:t>г.</w:t>
            </w:r>
          </w:p>
        </w:tc>
        <w:tc>
          <w:tcPr>
            <w:tcW w:w="1006" w:type="dxa"/>
          </w:tcPr>
          <w:p w:rsidR="003E58F2" w:rsidRPr="00CB3514" w:rsidRDefault="00BB3615" w:rsidP="003E58F2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3E58F2" w:rsidRPr="00CB3514">
              <w:rPr>
                <w:bCs/>
              </w:rPr>
              <w:t>г.</w:t>
            </w:r>
          </w:p>
        </w:tc>
      </w:tr>
      <w:tr w:rsidR="003E58F2" w:rsidRPr="00CB3514" w:rsidTr="00BB3615">
        <w:trPr>
          <w:trHeight w:val="484"/>
        </w:trPr>
        <w:tc>
          <w:tcPr>
            <w:tcW w:w="1873" w:type="dxa"/>
            <w:vMerge w:val="restart"/>
          </w:tcPr>
          <w:p w:rsidR="003E58F2" w:rsidRPr="00CB3514" w:rsidRDefault="003E58F2" w:rsidP="003E58F2">
            <w:pPr>
              <w:spacing w:line="360" w:lineRule="auto"/>
              <w:jc w:val="center"/>
            </w:pPr>
            <w:r w:rsidRPr="00CB3514">
              <w:t>Муниципальная программа</w:t>
            </w:r>
          </w:p>
        </w:tc>
        <w:tc>
          <w:tcPr>
            <w:tcW w:w="3238" w:type="dxa"/>
            <w:vMerge w:val="restart"/>
          </w:tcPr>
          <w:p w:rsidR="003E58F2" w:rsidRPr="00CB3514" w:rsidRDefault="003E58F2" w:rsidP="003E58F2">
            <w:pPr>
              <w:jc w:val="center"/>
              <w:rPr>
                <w:bCs/>
              </w:rPr>
            </w:pPr>
            <w:r w:rsidRPr="00CB3514">
              <w:t>«Укрепление здравоохран</w:t>
            </w:r>
            <w:r w:rsidRPr="00CB3514">
              <w:t>е</w:t>
            </w:r>
            <w:r w:rsidRPr="00CB3514">
              <w:t>ния в муниципальном обр</w:t>
            </w:r>
            <w:r w:rsidRPr="00CB3514">
              <w:t>а</w:t>
            </w:r>
            <w:r w:rsidRPr="00CB3514">
              <w:t>зовании город Медногорск» на 2015-2020 годы</w:t>
            </w:r>
            <w:r w:rsidRPr="00CB3514">
              <w:rPr>
                <w:bCs/>
              </w:rPr>
              <w:t xml:space="preserve"> </w:t>
            </w:r>
          </w:p>
        </w:tc>
        <w:tc>
          <w:tcPr>
            <w:tcW w:w="2001" w:type="dxa"/>
          </w:tcPr>
          <w:p w:rsidR="003E58F2" w:rsidRPr="00CB3514" w:rsidRDefault="003E58F2" w:rsidP="003E58F2">
            <w:pPr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Областной бю</w:t>
            </w:r>
            <w:r w:rsidRPr="00CB3514">
              <w:rPr>
                <w:bCs/>
                <w:sz w:val="22"/>
                <w:szCs w:val="22"/>
              </w:rPr>
              <w:t>д</w:t>
            </w:r>
            <w:r w:rsidRPr="00CB3514">
              <w:rPr>
                <w:bCs/>
                <w:sz w:val="22"/>
                <w:szCs w:val="22"/>
              </w:rPr>
              <w:t>жет</w:t>
            </w:r>
          </w:p>
        </w:tc>
        <w:tc>
          <w:tcPr>
            <w:tcW w:w="2431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41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6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</w:tr>
      <w:tr w:rsidR="003E58F2" w:rsidRPr="00CB3514" w:rsidTr="003E58F2">
        <w:tc>
          <w:tcPr>
            <w:tcW w:w="1873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3238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2001" w:type="dxa"/>
          </w:tcPr>
          <w:p w:rsidR="003E58F2" w:rsidRPr="00CB3514" w:rsidRDefault="003E58F2" w:rsidP="003E58F2">
            <w:pPr>
              <w:jc w:val="both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31" w:type="dxa"/>
          </w:tcPr>
          <w:p w:rsidR="003E58F2" w:rsidRPr="00CB3514" w:rsidRDefault="00BB3615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</w:t>
            </w:r>
            <w:r w:rsidR="003E58F2" w:rsidRPr="00CB351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</w:tcPr>
          <w:p w:rsidR="003E58F2" w:rsidRPr="00CB3514" w:rsidRDefault="00BB3615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  <w:r w:rsidR="003E58F2" w:rsidRPr="00CB3514"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43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630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13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592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89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602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06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</w:tr>
      <w:tr w:rsidR="003E58F2" w:rsidRPr="00CB3514" w:rsidTr="003E58F2">
        <w:trPr>
          <w:trHeight w:val="575"/>
        </w:trPr>
        <w:tc>
          <w:tcPr>
            <w:tcW w:w="1873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3238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2001" w:type="dxa"/>
          </w:tcPr>
          <w:p w:rsidR="003E58F2" w:rsidRPr="00CB3514" w:rsidRDefault="003E58F2" w:rsidP="003E58F2">
            <w:pPr>
              <w:jc w:val="both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431" w:type="dxa"/>
          </w:tcPr>
          <w:p w:rsidR="003E58F2" w:rsidRPr="0011596C" w:rsidRDefault="003E58F2" w:rsidP="003E58F2">
            <w:pPr>
              <w:tabs>
                <w:tab w:val="left" w:pos="885"/>
                <w:tab w:val="center" w:pos="1107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1" w:type="dxa"/>
          </w:tcPr>
          <w:p w:rsidR="003E58F2" w:rsidRPr="00CB3514" w:rsidRDefault="003E58F2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94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989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006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1500,0</w:t>
            </w:r>
          </w:p>
        </w:tc>
      </w:tr>
      <w:tr w:rsidR="003E58F2" w:rsidRPr="00CB3514" w:rsidTr="003E58F2">
        <w:tc>
          <w:tcPr>
            <w:tcW w:w="1873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3238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2001" w:type="dxa"/>
          </w:tcPr>
          <w:p w:rsidR="003E58F2" w:rsidRPr="00CB3514" w:rsidRDefault="003E58F2" w:rsidP="003E58F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Всего:</w:t>
            </w:r>
          </w:p>
        </w:tc>
        <w:tc>
          <w:tcPr>
            <w:tcW w:w="2431" w:type="dxa"/>
          </w:tcPr>
          <w:p w:rsidR="003E58F2" w:rsidRPr="00CB3514" w:rsidRDefault="00BB3615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12826</w:t>
            </w:r>
            <w:r w:rsidR="003E58F2" w:rsidRPr="00CB351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</w:tcPr>
          <w:p w:rsidR="003E58F2" w:rsidRPr="00CB3514" w:rsidRDefault="00BB3615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</w:t>
            </w:r>
            <w:r w:rsidR="003E58F2" w:rsidRPr="00CB3514"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2218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43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2130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13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2092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89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2102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06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2112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</w:tr>
      <w:tr w:rsidR="003E58F2" w:rsidRPr="00CB3514" w:rsidTr="003E58F2">
        <w:tc>
          <w:tcPr>
            <w:tcW w:w="1873" w:type="dxa"/>
            <w:vMerge w:val="restart"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  <w:p w:rsidR="003E58F2" w:rsidRPr="00CB3514" w:rsidRDefault="003E58F2" w:rsidP="003E58F2">
            <w:pPr>
              <w:spacing w:line="360" w:lineRule="auto"/>
              <w:jc w:val="both"/>
            </w:pPr>
            <w:r w:rsidRPr="00CB3514">
              <w:t>Подпрограмма</w:t>
            </w:r>
          </w:p>
        </w:tc>
        <w:tc>
          <w:tcPr>
            <w:tcW w:w="3238" w:type="dxa"/>
            <w:vMerge w:val="restart"/>
          </w:tcPr>
          <w:p w:rsidR="003E58F2" w:rsidRPr="00CB3514" w:rsidRDefault="003E58F2" w:rsidP="003E58F2">
            <w:pPr>
              <w:jc w:val="center"/>
            </w:pPr>
          </w:p>
          <w:p w:rsidR="003E58F2" w:rsidRPr="00CB3514" w:rsidRDefault="003E58F2" w:rsidP="003E58F2">
            <w:pPr>
              <w:jc w:val="center"/>
            </w:pPr>
            <w:r w:rsidRPr="00CB3514">
              <w:t>«</w:t>
            </w:r>
            <w:r w:rsidRPr="00CB3514">
              <w:rPr>
                <w:shd w:val="clear" w:color="auto" w:fill="FFFFFF"/>
              </w:rPr>
              <w:t>Обеспечение системы здр</w:t>
            </w:r>
            <w:r w:rsidRPr="00CB3514">
              <w:rPr>
                <w:shd w:val="clear" w:color="auto" w:fill="FFFFFF"/>
              </w:rPr>
              <w:t>а</w:t>
            </w:r>
            <w:r w:rsidRPr="00CB3514">
              <w:rPr>
                <w:shd w:val="clear" w:color="auto" w:fill="FFFFFF"/>
              </w:rPr>
              <w:t>воохранения высококвал</w:t>
            </w:r>
            <w:r w:rsidRPr="00CB3514">
              <w:rPr>
                <w:shd w:val="clear" w:color="auto" w:fill="FFFFFF"/>
              </w:rPr>
              <w:t>и</w:t>
            </w:r>
            <w:r w:rsidRPr="00CB3514">
              <w:rPr>
                <w:shd w:val="clear" w:color="auto" w:fill="FFFFFF"/>
              </w:rPr>
              <w:t>фицированными и мотив</w:t>
            </w:r>
            <w:r w:rsidRPr="00CB3514">
              <w:rPr>
                <w:shd w:val="clear" w:color="auto" w:fill="FFFFFF"/>
              </w:rPr>
              <w:t>и</w:t>
            </w:r>
            <w:r w:rsidRPr="00CB3514">
              <w:rPr>
                <w:shd w:val="clear" w:color="auto" w:fill="FFFFFF"/>
              </w:rPr>
              <w:t>рованными кадрами</w:t>
            </w:r>
            <w:r w:rsidRPr="00CB3514">
              <w:t>»</w:t>
            </w:r>
          </w:p>
        </w:tc>
        <w:tc>
          <w:tcPr>
            <w:tcW w:w="2001" w:type="dxa"/>
          </w:tcPr>
          <w:p w:rsidR="003E58F2" w:rsidRPr="00CB3514" w:rsidRDefault="003E58F2" w:rsidP="003E58F2">
            <w:pPr>
              <w:jc w:val="both"/>
              <w:rPr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Областной бю</w:t>
            </w:r>
            <w:r w:rsidRPr="00CB3514">
              <w:rPr>
                <w:bCs/>
                <w:sz w:val="22"/>
                <w:szCs w:val="22"/>
              </w:rPr>
              <w:t>д</w:t>
            </w:r>
            <w:r w:rsidRPr="00CB3514">
              <w:rPr>
                <w:bCs/>
                <w:sz w:val="22"/>
                <w:szCs w:val="22"/>
              </w:rPr>
              <w:t>жет</w:t>
            </w:r>
          </w:p>
        </w:tc>
        <w:tc>
          <w:tcPr>
            <w:tcW w:w="2431" w:type="dxa"/>
          </w:tcPr>
          <w:p w:rsidR="003E58F2" w:rsidRPr="00CB3514" w:rsidRDefault="003E58F2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-</w:t>
            </w:r>
          </w:p>
        </w:tc>
        <w:tc>
          <w:tcPr>
            <w:tcW w:w="1041" w:type="dxa"/>
          </w:tcPr>
          <w:p w:rsidR="003E58F2" w:rsidRPr="00CB3514" w:rsidRDefault="003E58F2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6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</w:tr>
      <w:tr w:rsidR="003E58F2" w:rsidRPr="00CB3514" w:rsidTr="003E58F2">
        <w:tc>
          <w:tcPr>
            <w:tcW w:w="1873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3238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2001" w:type="dxa"/>
          </w:tcPr>
          <w:p w:rsidR="003E58F2" w:rsidRPr="00CB3514" w:rsidRDefault="003E58F2" w:rsidP="003E58F2">
            <w:pPr>
              <w:jc w:val="both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Местный бюджет</w:t>
            </w:r>
            <w:r w:rsidRPr="00CB351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</w:tcPr>
          <w:p w:rsidR="003E58F2" w:rsidRPr="00CB3514" w:rsidRDefault="00BB3615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</w:t>
            </w:r>
            <w:r w:rsidR="003E58F2" w:rsidRPr="00CB351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</w:tcPr>
          <w:p w:rsidR="003E58F2" w:rsidRPr="00CB3514" w:rsidRDefault="00BB3615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  <w:r w:rsidR="003E58F2" w:rsidRPr="00CB3514"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43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630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13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592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89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602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06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</w:tr>
      <w:tr w:rsidR="003E58F2" w:rsidRPr="00CB3514" w:rsidTr="003E58F2">
        <w:tc>
          <w:tcPr>
            <w:tcW w:w="1873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3238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2001" w:type="dxa"/>
          </w:tcPr>
          <w:p w:rsidR="003E58F2" w:rsidRPr="00CB3514" w:rsidRDefault="003E58F2" w:rsidP="003E58F2">
            <w:pPr>
              <w:jc w:val="both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431" w:type="dxa"/>
          </w:tcPr>
          <w:p w:rsidR="003E58F2" w:rsidRPr="00CB3514" w:rsidRDefault="003E58F2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-</w:t>
            </w:r>
          </w:p>
        </w:tc>
        <w:tc>
          <w:tcPr>
            <w:tcW w:w="1041" w:type="dxa"/>
          </w:tcPr>
          <w:p w:rsidR="003E58F2" w:rsidRPr="00CB3514" w:rsidRDefault="003E58F2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6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</w:tr>
      <w:tr w:rsidR="003E58F2" w:rsidRPr="00CB3514" w:rsidTr="003E58F2">
        <w:tc>
          <w:tcPr>
            <w:tcW w:w="1873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3238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2001" w:type="dxa"/>
          </w:tcPr>
          <w:p w:rsidR="003E58F2" w:rsidRPr="00CB3514" w:rsidRDefault="003E58F2" w:rsidP="003E58F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Всего:</w:t>
            </w:r>
          </w:p>
        </w:tc>
        <w:tc>
          <w:tcPr>
            <w:tcW w:w="2431" w:type="dxa"/>
          </w:tcPr>
          <w:p w:rsidR="003E58F2" w:rsidRPr="00CB3514" w:rsidRDefault="00BB3615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</w:t>
            </w:r>
            <w:r w:rsidR="003E58F2" w:rsidRPr="00CB351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</w:tcPr>
          <w:p w:rsidR="003E58F2" w:rsidRPr="00CB3514" w:rsidRDefault="00BB3615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  <w:r w:rsidR="003E58F2" w:rsidRPr="00CB3514"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43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630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13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592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89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602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06" w:type="dxa"/>
          </w:tcPr>
          <w:p w:rsidR="003E58F2" w:rsidRPr="00CB3514" w:rsidRDefault="00BB3615" w:rsidP="003E58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="003E58F2" w:rsidRPr="00CB3514">
              <w:rPr>
                <w:bCs/>
                <w:sz w:val="22"/>
                <w:szCs w:val="22"/>
              </w:rPr>
              <w:t>,0</w:t>
            </w:r>
          </w:p>
        </w:tc>
      </w:tr>
      <w:tr w:rsidR="003E58F2" w:rsidRPr="00CB3514" w:rsidTr="003E58F2">
        <w:tc>
          <w:tcPr>
            <w:tcW w:w="1873" w:type="dxa"/>
            <w:vMerge w:val="restart"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  <w:p w:rsidR="003E58F2" w:rsidRPr="00CB3514" w:rsidRDefault="003E58F2" w:rsidP="003E58F2">
            <w:pPr>
              <w:spacing w:line="360" w:lineRule="auto"/>
              <w:jc w:val="both"/>
            </w:pPr>
            <w:r w:rsidRPr="00CB3514">
              <w:t>Подпрограмма</w:t>
            </w:r>
          </w:p>
        </w:tc>
        <w:tc>
          <w:tcPr>
            <w:tcW w:w="3238" w:type="dxa"/>
            <w:vMerge w:val="restart"/>
          </w:tcPr>
          <w:p w:rsidR="003E58F2" w:rsidRPr="00CB3514" w:rsidRDefault="003E58F2" w:rsidP="003E58F2">
            <w:pPr>
              <w:jc w:val="center"/>
            </w:pPr>
          </w:p>
          <w:p w:rsidR="003E58F2" w:rsidRPr="00CB3514" w:rsidRDefault="003E58F2" w:rsidP="003E58F2">
            <w:pPr>
              <w:jc w:val="center"/>
            </w:pPr>
            <w:r w:rsidRPr="00CB3514">
              <w:t>«Укрепление материально-технической базы ГБУЗ «Г</w:t>
            </w:r>
            <w:r w:rsidRPr="00CB3514">
              <w:t>о</w:t>
            </w:r>
            <w:r w:rsidRPr="00CB3514">
              <w:t>родская больница» г.Медногорска»</w:t>
            </w:r>
          </w:p>
        </w:tc>
        <w:tc>
          <w:tcPr>
            <w:tcW w:w="2001" w:type="dxa"/>
          </w:tcPr>
          <w:p w:rsidR="003E58F2" w:rsidRPr="00CB3514" w:rsidRDefault="003E58F2" w:rsidP="003E58F2">
            <w:pPr>
              <w:jc w:val="both"/>
              <w:rPr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Областной бю</w:t>
            </w:r>
            <w:r w:rsidRPr="00CB3514">
              <w:rPr>
                <w:bCs/>
                <w:sz w:val="22"/>
                <w:szCs w:val="22"/>
              </w:rPr>
              <w:t>д</w:t>
            </w:r>
            <w:r w:rsidRPr="00CB3514">
              <w:rPr>
                <w:bCs/>
                <w:sz w:val="22"/>
                <w:szCs w:val="22"/>
              </w:rPr>
              <w:t>жет</w:t>
            </w:r>
          </w:p>
        </w:tc>
        <w:tc>
          <w:tcPr>
            <w:tcW w:w="2431" w:type="dxa"/>
          </w:tcPr>
          <w:p w:rsidR="003E58F2" w:rsidRPr="00CB3514" w:rsidRDefault="003E58F2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-</w:t>
            </w:r>
          </w:p>
        </w:tc>
        <w:tc>
          <w:tcPr>
            <w:tcW w:w="1041" w:type="dxa"/>
          </w:tcPr>
          <w:p w:rsidR="003E58F2" w:rsidRPr="00CB3514" w:rsidRDefault="003E58F2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6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</w:tr>
      <w:tr w:rsidR="003E58F2" w:rsidRPr="00CB3514" w:rsidTr="003E58F2">
        <w:tc>
          <w:tcPr>
            <w:tcW w:w="1873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3238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2001" w:type="dxa"/>
          </w:tcPr>
          <w:p w:rsidR="003E58F2" w:rsidRPr="00CB3514" w:rsidRDefault="003E58F2" w:rsidP="003E58F2">
            <w:pPr>
              <w:jc w:val="both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Местный бюджет</w:t>
            </w:r>
            <w:r w:rsidRPr="00CB351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</w:tcPr>
          <w:p w:rsidR="003E58F2" w:rsidRPr="00CB3514" w:rsidRDefault="003E58F2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-</w:t>
            </w:r>
          </w:p>
        </w:tc>
        <w:tc>
          <w:tcPr>
            <w:tcW w:w="1041" w:type="dxa"/>
          </w:tcPr>
          <w:p w:rsidR="003E58F2" w:rsidRPr="00CB3514" w:rsidRDefault="003E58F2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6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-</w:t>
            </w:r>
          </w:p>
        </w:tc>
      </w:tr>
      <w:tr w:rsidR="003E58F2" w:rsidRPr="00CB3514" w:rsidTr="003E58F2">
        <w:tc>
          <w:tcPr>
            <w:tcW w:w="1873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3238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2001" w:type="dxa"/>
          </w:tcPr>
          <w:p w:rsidR="003E58F2" w:rsidRPr="00CB3514" w:rsidRDefault="003E58F2" w:rsidP="003E58F2">
            <w:pPr>
              <w:jc w:val="both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431" w:type="dxa"/>
          </w:tcPr>
          <w:p w:rsidR="003E58F2" w:rsidRPr="00CB3514" w:rsidRDefault="003E58F2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9000,0</w:t>
            </w:r>
          </w:p>
        </w:tc>
        <w:tc>
          <w:tcPr>
            <w:tcW w:w="1041" w:type="dxa"/>
          </w:tcPr>
          <w:p w:rsidR="003E58F2" w:rsidRPr="00CB3514" w:rsidRDefault="003E58F2" w:rsidP="003E58F2">
            <w:pPr>
              <w:tabs>
                <w:tab w:val="center" w:pos="412"/>
              </w:tabs>
              <w:spacing w:line="360" w:lineRule="auto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ab/>
              <w:t>1500,0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94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989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006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1500,0</w:t>
            </w:r>
          </w:p>
        </w:tc>
      </w:tr>
      <w:tr w:rsidR="003E58F2" w:rsidRPr="00CB3514" w:rsidTr="003E58F2">
        <w:tc>
          <w:tcPr>
            <w:tcW w:w="1873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3238" w:type="dxa"/>
            <w:vMerge/>
          </w:tcPr>
          <w:p w:rsidR="003E58F2" w:rsidRPr="00CB3514" w:rsidRDefault="003E58F2" w:rsidP="003E58F2">
            <w:pPr>
              <w:spacing w:line="360" w:lineRule="auto"/>
              <w:jc w:val="both"/>
            </w:pPr>
          </w:p>
        </w:tc>
        <w:tc>
          <w:tcPr>
            <w:tcW w:w="2001" w:type="dxa"/>
          </w:tcPr>
          <w:p w:rsidR="003E58F2" w:rsidRPr="00CB3514" w:rsidRDefault="003E58F2" w:rsidP="003E58F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Всего:</w:t>
            </w:r>
          </w:p>
        </w:tc>
        <w:tc>
          <w:tcPr>
            <w:tcW w:w="2431" w:type="dxa"/>
          </w:tcPr>
          <w:p w:rsidR="003E58F2" w:rsidRPr="00CB3514" w:rsidRDefault="003E58F2" w:rsidP="003E58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>9000,0</w:t>
            </w:r>
          </w:p>
        </w:tc>
        <w:tc>
          <w:tcPr>
            <w:tcW w:w="1041" w:type="dxa"/>
          </w:tcPr>
          <w:p w:rsidR="003E58F2" w:rsidRPr="00CB3514" w:rsidRDefault="003E58F2" w:rsidP="003E58F2">
            <w:pPr>
              <w:tabs>
                <w:tab w:val="center" w:pos="412"/>
              </w:tabs>
              <w:spacing w:line="360" w:lineRule="auto"/>
              <w:rPr>
                <w:sz w:val="22"/>
                <w:szCs w:val="22"/>
              </w:rPr>
            </w:pPr>
            <w:r w:rsidRPr="00CB3514">
              <w:rPr>
                <w:sz w:val="22"/>
                <w:szCs w:val="22"/>
              </w:rPr>
              <w:tab/>
              <w:t>1500,0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94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913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989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006" w:type="dxa"/>
          </w:tcPr>
          <w:p w:rsidR="003E58F2" w:rsidRPr="00CB3514" w:rsidRDefault="003E58F2" w:rsidP="003E58F2">
            <w:pPr>
              <w:jc w:val="center"/>
              <w:rPr>
                <w:bCs/>
                <w:sz w:val="22"/>
                <w:szCs w:val="22"/>
              </w:rPr>
            </w:pPr>
            <w:r w:rsidRPr="00CB3514">
              <w:rPr>
                <w:bCs/>
                <w:sz w:val="22"/>
                <w:szCs w:val="22"/>
              </w:rPr>
              <w:t>1500,0</w:t>
            </w:r>
          </w:p>
        </w:tc>
      </w:tr>
    </w:tbl>
    <w:p w:rsidR="003E58F2" w:rsidRPr="00CB3514" w:rsidRDefault="003E58F2" w:rsidP="003E58F2">
      <w:pPr>
        <w:ind w:firstLine="709"/>
        <w:jc w:val="center"/>
        <w:rPr>
          <w:bCs/>
          <w:sz w:val="28"/>
          <w:szCs w:val="28"/>
        </w:rPr>
      </w:pPr>
    </w:p>
    <w:p w:rsidR="003E58F2" w:rsidRPr="00CB3514" w:rsidRDefault="003E58F2" w:rsidP="003E58F2">
      <w:pPr>
        <w:ind w:firstLine="709"/>
        <w:jc w:val="center"/>
        <w:rPr>
          <w:bCs/>
          <w:sz w:val="28"/>
          <w:szCs w:val="28"/>
        </w:rPr>
      </w:pPr>
    </w:p>
    <w:p w:rsidR="004C3582" w:rsidRPr="00CB3514" w:rsidRDefault="004C3582" w:rsidP="00795E2F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F102E0" w:rsidRPr="00CB3514" w:rsidRDefault="00F102E0" w:rsidP="00795E2F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4B477A" w:rsidRPr="00CB3514" w:rsidRDefault="004B477A" w:rsidP="00795E2F">
      <w:pPr>
        <w:spacing w:line="276" w:lineRule="auto"/>
        <w:ind w:firstLine="709"/>
        <w:jc w:val="center"/>
        <w:rPr>
          <w:bCs/>
          <w:sz w:val="28"/>
          <w:szCs w:val="28"/>
        </w:rPr>
        <w:sectPr w:rsidR="004B477A" w:rsidRPr="00CB3514" w:rsidSect="00F102E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C3582" w:rsidRPr="00CB3514" w:rsidRDefault="004C3582" w:rsidP="00795E2F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0F5BB5" w:rsidRPr="00CB3514" w:rsidRDefault="002E5275" w:rsidP="00795E2F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 xml:space="preserve">Раздел 6. Механизм реализации Программы </w:t>
      </w:r>
    </w:p>
    <w:p w:rsidR="004257BD" w:rsidRPr="00CB3514" w:rsidRDefault="004257BD" w:rsidP="00795E2F">
      <w:pPr>
        <w:spacing w:line="276" w:lineRule="auto"/>
        <w:jc w:val="center"/>
        <w:rPr>
          <w:bCs/>
          <w:sz w:val="28"/>
          <w:szCs w:val="28"/>
        </w:rPr>
      </w:pPr>
    </w:p>
    <w:p w:rsidR="0000355C" w:rsidRPr="00CB3514" w:rsidRDefault="000F5BB5" w:rsidP="00B6677B">
      <w:pPr>
        <w:spacing w:line="360" w:lineRule="auto"/>
        <w:ind w:firstLine="709"/>
        <w:jc w:val="both"/>
        <w:rPr>
          <w:sz w:val="28"/>
          <w:szCs w:val="28"/>
        </w:rPr>
      </w:pPr>
      <w:r w:rsidRPr="00CB3514">
        <w:rPr>
          <w:bCs/>
          <w:sz w:val="28"/>
          <w:szCs w:val="28"/>
        </w:rPr>
        <w:t xml:space="preserve">Координацию деятельности по реализации Программы осуществляет </w:t>
      </w:r>
      <w:r w:rsidR="00D96D62" w:rsidRPr="00CB3514">
        <w:rPr>
          <w:bCs/>
          <w:sz w:val="28"/>
          <w:szCs w:val="28"/>
        </w:rPr>
        <w:t>администрация города</w:t>
      </w:r>
      <w:r w:rsidRPr="00CB3514">
        <w:rPr>
          <w:bCs/>
          <w:sz w:val="28"/>
          <w:szCs w:val="28"/>
        </w:rPr>
        <w:t xml:space="preserve">. Основными исполнителями мероприятий Программы являются: </w:t>
      </w:r>
      <w:r w:rsidR="00EC331E" w:rsidRPr="00CB3514">
        <w:rPr>
          <w:bCs/>
          <w:sz w:val="28"/>
          <w:szCs w:val="28"/>
        </w:rPr>
        <w:t xml:space="preserve">отдел бухгалтерского учета и </w:t>
      </w:r>
      <w:r w:rsidR="009541DE" w:rsidRPr="00CB3514">
        <w:rPr>
          <w:bCs/>
          <w:sz w:val="28"/>
          <w:szCs w:val="28"/>
        </w:rPr>
        <w:t>отчетности</w:t>
      </w:r>
      <w:r w:rsidR="00EC331E" w:rsidRPr="00CB3514">
        <w:rPr>
          <w:bCs/>
          <w:sz w:val="28"/>
          <w:szCs w:val="28"/>
        </w:rPr>
        <w:t xml:space="preserve"> администрации,</w:t>
      </w:r>
      <w:r w:rsidR="009A1750" w:rsidRPr="00CB3514">
        <w:rPr>
          <w:bCs/>
          <w:sz w:val="28"/>
          <w:szCs w:val="28"/>
        </w:rPr>
        <w:t xml:space="preserve"> ГБУЗ «Городская больница» г.Медногорска, </w:t>
      </w:r>
      <w:r w:rsidR="00EC331E" w:rsidRPr="00CB3514">
        <w:rPr>
          <w:sz w:val="28"/>
          <w:szCs w:val="28"/>
        </w:rPr>
        <w:t>отдел образования администрации г</w:t>
      </w:r>
      <w:r w:rsidR="00EC331E" w:rsidRPr="00CB3514">
        <w:rPr>
          <w:sz w:val="28"/>
          <w:szCs w:val="28"/>
        </w:rPr>
        <w:t>о</w:t>
      </w:r>
      <w:r w:rsidR="00EC331E" w:rsidRPr="00CB3514">
        <w:rPr>
          <w:sz w:val="28"/>
          <w:szCs w:val="28"/>
        </w:rPr>
        <w:t>рода,</w:t>
      </w:r>
      <w:r w:rsidRPr="00CB3514">
        <w:rPr>
          <w:sz w:val="28"/>
          <w:szCs w:val="28"/>
        </w:rPr>
        <w:t xml:space="preserve"> ГБ</w:t>
      </w:r>
      <w:r w:rsidR="009A1750" w:rsidRPr="00CB3514">
        <w:rPr>
          <w:sz w:val="28"/>
          <w:szCs w:val="28"/>
        </w:rPr>
        <w:t>О</w:t>
      </w:r>
      <w:r w:rsidRPr="00CB3514">
        <w:rPr>
          <w:sz w:val="28"/>
          <w:szCs w:val="28"/>
        </w:rPr>
        <w:t>У</w:t>
      </w:r>
      <w:r w:rsidR="009A1750" w:rsidRPr="00CB3514">
        <w:rPr>
          <w:sz w:val="28"/>
          <w:szCs w:val="28"/>
        </w:rPr>
        <w:t xml:space="preserve"> СПО </w:t>
      </w:r>
      <w:r w:rsidR="0000355C" w:rsidRPr="00CB3514">
        <w:rPr>
          <w:sz w:val="28"/>
          <w:szCs w:val="28"/>
        </w:rPr>
        <w:t>«</w:t>
      </w:r>
      <w:r w:rsidR="009A1750" w:rsidRPr="00CB3514">
        <w:rPr>
          <w:sz w:val="28"/>
          <w:szCs w:val="28"/>
        </w:rPr>
        <w:t>Медногорский медицинский колледж»</w:t>
      </w:r>
      <w:r w:rsidR="00402E2C">
        <w:rPr>
          <w:sz w:val="28"/>
          <w:szCs w:val="28"/>
        </w:rPr>
        <w:t>, КУИ г. Медного</w:t>
      </w:r>
      <w:r w:rsidR="00402E2C">
        <w:rPr>
          <w:sz w:val="28"/>
          <w:szCs w:val="28"/>
        </w:rPr>
        <w:t>р</w:t>
      </w:r>
      <w:r w:rsidR="00402E2C">
        <w:rPr>
          <w:sz w:val="28"/>
          <w:szCs w:val="28"/>
        </w:rPr>
        <w:t>ска.</w:t>
      </w:r>
    </w:p>
    <w:p w:rsidR="005B1F40" w:rsidRPr="00CB3514" w:rsidRDefault="005B1F40" w:rsidP="00B6677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 xml:space="preserve">Некоторые мероприятий исполняют </w:t>
      </w:r>
      <w:r w:rsidR="009A1750" w:rsidRPr="00CB3514">
        <w:rPr>
          <w:bCs/>
          <w:sz w:val="28"/>
          <w:szCs w:val="28"/>
        </w:rPr>
        <w:t xml:space="preserve">ГБУЗ «Городская больница» г.Медногорска, </w:t>
      </w:r>
      <w:r w:rsidR="009A1750" w:rsidRPr="00CB3514">
        <w:rPr>
          <w:sz w:val="28"/>
          <w:szCs w:val="28"/>
        </w:rPr>
        <w:t xml:space="preserve">отдел образования администрации города, </w:t>
      </w:r>
      <w:r w:rsidR="008B1FED">
        <w:rPr>
          <w:sz w:val="28"/>
          <w:szCs w:val="28"/>
        </w:rPr>
        <w:t xml:space="preserve"> ГАПОУ «Орский медицинский колледж» филиал города Медногорска </w:t>
      </w:r>
      <w:r w:rsidRPr="00CB3514">
        <w:rPr>
          <w:bCs/>
          <w:sz w:val="28"/>
          <w:szCs w:val="28"/>
        </w:rPr>
        <w:t xml:space="preserve">без финансовых затрат. </w:t>
      </w:r>
    </w:p>
    <w:p w:rsidR="006A7D6E" w:rsidRPr="008B1FED" w:rsidRDefault="006A7D6E" w:rsidP="00B6677B">
      <w:pPr>
        <w:spacing w:line="360" w:lineRule="auto"/>
        <w:ind w:firstLine="709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Исполнител</w:t>
      </w:r>
      <w:r w:rsidR="00402E2C" w:rsidRPr="008B1FED">
        <w:rPr>
          <w:sz w:val="28"/>
          <w:szCs w:val="28"/>
        </w:rPr>
        <w:t xml:space="preserve">ь </w:t>
      </w:r>
      <w:r w:rsidRPr="008B1FED">
        <w:rPr>
          <w:sz w:val="28"/>
          <w:szCs w:val="28"/>
        </w:rPr>
        <w:t>мероприятий Программы представля</w:t>
      </w:r>
      <w:r w:rsidR="00402E2C" w:rsidRPr="008B1FED">
        <w:rPr>
          <w:sz w:val="28"/>
          <w:szCs w:val="28"/>
        </w:rPr>
        <w:t>е</w:t>
      </w:r>
      <w:r w:rsidR="004A5FB7" w:rsidRPr="008B1FED">
        <w:rPr>
          <w:sz w:val="28"/>
          <w:szCs w:val="28"/>
        </w:rPr>
        <w:t>т</w:t>
      </w:r>
      <w:r w:rsidR="00D96D62" w:rsidRPr="008B1FED">
        <w:rPr>
          <w:sz w:val="28"/>
          <w:szCs w:val="28"/>
        </w:rPr>
        <w:t xml:space="preserve"> в администрацию города</w:t>
      </w:r>
      <w:r w:rsidRPr="008B1FED">
        <w:rPr>
          <w:sz w:val="28"/>
          <w:szCs w:val="28"/>
        </w:rPr>
        <w:t xml:space="preserve"> необходимую информацию для подготовки отчетов о ходе реализации и эффективности Программы:</w:t>
      </w:r>
    </w:p>
    <w:p w:rsidR="006A7D6E" w:rsidRPr="008B1FED" w:rsidRDefault="006A7D6E" w:rsidP="00B6677B">
      <w:pPr>
        <w:spacing w:line="360" w:lineRule="auto"/>
        <w:ind w:firstLine="601"/>
        <w:jc w:val="both"/>
        <w:rPr>
          <w:sz w:val="28"/>
          <w:szCs w:val="28"/>
        </w:rPr>
      </w:pPr>
      <w:r w:rsidRPr="008B1FED">
        <w:rPr>
          <w:sz w:val="28"/>
          <w:szCs w:val="28"/>
        </w:rPr>
        <w:t xml:space="preserve">- </w:t>
      </w:r>
      <w:r w:rsidR="008B1FED" w:rsidRPr="008B1FED">
        <w:rPr>
          <w:sz w:val="28"/>
          <w:szCs w:val="28"/>
        </w:rPr>
        <w:t>один раз в полугодие, не позднее 20 числа месяца, следующего за о</w:t>
      </w:r>
      <w:r w:rsidR="008B1FED" w:rsidRPr="008B1FED">
        <w:rPr>
          <w:sz w:val="28"/>
          <w:szCs w:val="28"/>
        </w:rPr>
        <w:t>т</w:t>
      </w:r>
      <w:r w:rsidR="008B1FED" w:rsidRPr="008B1FED">
        <w:rPr>
          <w:sz w:val="28"/>
          <w:szCs w:val="28"/>
        </w:rPr>
        <w:t xml:space="preserve">четным периодом представляет отчет </w:t>
      </w:r>
      <w:r w:rsidRPr="008B1FED">
        <w:rPr>
          <w:sz w:val="28"/>
          <w:szCs w:val="28"/>
        </w:rPr>
        <w:t xml:space="preserve"> о финансировании и исполнении Пр</w:t>
      </w:r>
      <w:r w:rsidRPr="008B1FED">
        <w:rPr>
          <w:sz w:val="28"/>
          <w:szCs w:val="28"/>
        </w:rPr>
        <w:t>о</w:t>
      </w:r>
      <w:r w:rsidRPr="008B1FED">
        <w:rPr>
          <w:sz w:val="28"/>
          <w:szCs w:val="28"/>
        </w:rPr>
        <w:t xml:space="preserve">граммы; </w:t>
      </w:r>
    </w:p>
    <w:p w:rsidR="008E125D" w:rsidRPr="004A5FB7" w:rsidRDefault="006A7D6E" w:rsidP="00B6677B">
      <w:pPr>
        <w:spacing w:line="360" w:lineRule="auto"/>
        <w:ind w:firstLine="601"/>
        <w:jc w:val="both"/>
        <w:rPr>
          <w:sz w:val="28"/>
          <w:szCs w:val="28"/>
        </w:rPr>
      </w:pPr>
      <w:r w:rsidRPr="004A5FB7">
        <w:rPr>
          <w:sz w:val="28"/>
          <w:szCs w:val="28"/>
        </w:rPr>
        <w:t xml:space="preserve">- до </w:t>
      </w:r>
      <w:r w:rsidR="004C3582" w:rsidRPr="004A5FB7">
        <w:rPr>
          <w:sz w:val="28"/>
          <w:szCs w:val="28"/>
        </w:rPr>
        <w:t>1</w:t>
      </w:r>
      <w:r w:rsidR="00DD723D" w:rsidRPr="004A5FB7">
        <w:rPr>
          <w:sz w:val="28"/>
          <w:szCs w:val="28"/>
        </w:rPr>
        <w:t>5</w:t>
      </w:r>
      <w:r w:rsidR="0000355C" w:rsidRPr="004A5FB7">
        <w:rPr>
          <w:sz w:val="28"/>
          <w:szCs w:val="28"/>
        </w:rPr>
        <w:t xml:space="preserve"> </w:t>
      </w:r>
      <w:r w:rsidR="00DD723D" w:rsidRPr="004A5FB7">
        <w:rPr>
          <w:sz w:val="28"/>
          <w:szCs w:val="28"/>
        </w:rPr>
        <w:t>марта</w:t>
      </w:r>
      <w:r w:rsidRPr="004A5FB7">
        <w:rPr>
          <w:sz w:val="28"/>
          <w:szCs w:val="28"/>
        </w:rPr>
        <w:t xml:space="preserve"> года, следующего за отчетным, </w:t>
      </w:r>
      <w:r w:rsidR="008B1FED">
        <w:rPr>
          <w:sz w:val="28"/>
          <w:szCs w:val="28"/>
        </w:rPr>
        <w:t xml:space="preserve"> предоставляет </w:t>
      </w:r>
      <w:r w:rsidRPr="004A5FB7">
        <w:rPr>
          <w:sz w:val="28"/>
          <w:szCs w:val="28"/>
        </w:rPr>
        <w:t>отчет о х</w:t>
      </w:r>
      <w:r w:rsidRPr="004A5FB7">
        <w:rPr>
          <w:sz w:val="28"/>
          <w:szCs w:val="28"/>
        </w:rPr>
        <w:t>о</w:t>
      </w:r>
      <w:r w:rsidRPr="004A5FB7">
        <w:rPr>
          <w:sz w:val="28"/>
          <w:szCs w:val="28"/>
        </w:rPr>
        <w:t>де реализации Программы</w:t>
      </w:r>
      <w:r w:rsidR="00387908" w:rsidRPr="004A5FB7">
        <w:rPr>
          <w:sz w:val="28"/>
          <w:szCs w:val="28"/>
        </w:rPr>
        <w:t xml:space="preserve"> за </w:t>
      </w:r>
      <w:r w:rsidR="0000355C" w:rsidRPr="004A5FB7">
        <w:rPr>
          <w:sz w:val="28"/>
          <w:szCs w:val="28"/>
        </w:rPr>
        <w:t xml:space="preserve">предыдущий </w:t>
      </w:r>
      <w:r w:rsidR="00387908" w:rsidRPr="004A5FB7">
        <w:rPr>
          <w:sz w:val="28"/>
          <w:szCs w:val="28"/>
        </w:rPr>
        <w:t>год</w:t>
      </w:r>
      <w:r w:rsidRPr="004A5FB7">
        <w:rPr>
          <w:sz w:val="28"/>
          <w:szCs w:val="28"/>
        </w:rPr>
        <w:t xml:space="preserve">. </w:t>
      </w:r>
    </w:p>
    <w:p w:rsidR="000F5BB5" w:rsidRPr="00CB3514" w:rsidRDefault="000F5BB5" w:rsidP="00B6677B">
      <w:pPr>
        <w:spacing w:line="360" w:lineRule="auto"/>
        <w:ind w:firstLine="601"/>
        <w:jc w:val="both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 xml:space="preserve">Контроль за исполнением Программы осуществляет </w:t>
      </w:r>
      <w:r w:rsidR="00B56386" w:rsidRPr="00CB3514">
        <w:rPr>
          <w:bCs/>
          <w:sz w:val="28"/>
          <w:szCs w:val="28"/>
        </w:rPr>
        <w:t xml:space="preserve">заместитель главы </w:t>
      </w:r>
      <w:r w:rsidR="000B51CD" w:rsidRPr="00BB3615">
        <w:rPr>
          <w:bCs/>
          <w:sz w:val="28"/>
          <w:szCs w:val="28"/>
        </w:rPr>
        <w:t>города</w:t>
      </w:r>
      <w:r w:rsidR="000B51CD">
        <w:rPr>
          <w:b/>
          <w:bCs/>
          <w:sz w:val="28"/>
          <w:szCs w:val="28"/>
        </w:rPr>
        <w:t xml:space="preserve"> </w:t>
      </w:r>
      <w:r w:rsidR="00B56386" w:rsidRPr="00CB3514">
        <w:rPr>
          <w:bCs/>
          <w:sz w:val="28"/>
          <w:szCs w:val="28"/>
        </w:rPr>
        <w:t>по социальным вопросам</w:t>
      </w:r>
      <w:r w:rsidR="00167B10" w:rsidRPr="00CB3514">
        <w:rPr>
          <w:bCs/>
          <w:sz w:val="28"/>
          <w:szCs w:val="28"/>
        </w:rPr>
        <w:t>.</w:t>
      </w:r>
    </w:p>
    <w:p w:rsidR="008E125D" w:rsidRPr="00CB3514" w:rsidRDefault="006A7D6E" w:rsidP="00B6677B">
      <w:pPr>
        <w:spacing w:line="360" w:lineRule="auto"/>
        <w:ind w:firstLine="709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Исполнители мероприятий Программы несут ответственность за их к</w:t>
      </w:r>
      <w:r w:rsidRPr="00CB3514">
        <w:rPr>
          <w:sz w:val="28"/>
          <w:szCs w:val="28"/>
        </w:rPr>
        <w:t>а</w:t>
      </w:r>
      <w:r w:rsidRPr="00CB3514">
        <w:rPr>
          <w:sz w:val="28"/>
          <w:szCs w:val="28"/>
        </w:rPr>
        <w:t xml:space="preserve">чественное и своевременное исполнение.  </w:t>
      </w:r>
    </w:p>
    <w:p w:rsidR="00BE74ED" w:rsidRPr="00CB3514" w:rsidRDefault="00BE74ED" w:rsidP="00795E2F">
      <w:pPr>
        <w:spacing w:line="276" w:lineRule="auto"/>
        <w:ind w:firstLine="709"/>
        <w:jc w:val="center"/>
        <w:rPr>
          <w:sz w:val="28"/>
          <w:szCs w:val="28"/>
        </w:rPr>
      </w:pPr>
    </w:p>
    <w:p w:rsidR="008E125D" w:rsidRPr="00CB3514" w:rsidRDefault="0052532F" w:rsidP="00795E2F">
      <w:pPr>
        <w:spacing w:line="276" w:lineRule="auto"/>
        <w:ind w:firstLine="709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 xml:space="preserve">Раздел 7. Оценка социальной, экономической эффективности </w:t>
      </w:r>
    </w:p>
    <w:p w:rsidR="008E125D" w:rsidRDefault="0052532F" w:rsidP="00795E2F">
      <w:pPr>
        <w:spacing w:line="276" w:lineRule="auto"/>
        <w:ind w:firstLine="709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>реализации Программы</w:t>
      </w:r>
    </w:p>
    <w:p w:rsidR="00B6677B" w:rsidRPr="00CB3514" w:rsidRDefault="00B6677B" w:rsidP="00795E2F">
      <w:pPr>
        <w:spacing w:line="276" w:lineRule="auto"/>
        <w:ind w:firstLine="709"/>
        <w:jc w:val="center"/>
        <w:rPr>
          <w:sz w:val="28"/>
          <w:szCs w:val="28"/>
        </w:rPr>
      </w:pPr>
    </w:p>
    <w:p w:rsidR="00473E60" w:rsidRPr="00CB3514" w:rsidRDefault="0052532F" w:rsidP="00B6677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CB3514">
        <w:rPr>
          <w:sz w:val="28"/>
          <w:szCs w:val="28"/>
        </w:rPr>
        <w:t>Реализация Программы позволит постепенно</w:t>
      </w:r>
      <w:r w:rsidR="00D673C8" w:rsidRPr="00CB3514">
        <w:rPr>
          <w:sz w:val="28"/>
          <w:szCs w:val="28"/>
        </w:rPr>
        <w:t xml:space="preserve"> </w:t>
      </w:r>
      <w:r w:rsidR="00B9293D" w:rsidRPr="00CB3514">
        <w:rPr>
          <w:sz w:val="28"/>
          <w:szCs w:val="28"/>
        </w:rPr>
        <w:t>повысить эффективность медицинского обслуживания, увеличить виды и объемы оказываемых мед</w:t>
      </w:r>
      <w:r w:rsidR="00B9293D" w:rsidRPr="00CB3514">
        <w:rPr>
          <w:sz w:val="28"/>
          <w:szCs w:val="28"/>
        </w:rPr>
        <w:t>и</w:t>
      </w:r>
      <w:r w:rsidR="00B9293D" w:rsidRPr="00CB3514">
        <w:rPr>
          <w:sz w:val="28"/>
          <w:szCs w:val="28"/>
        </w:rPr>
        <w:t>цинских услуг, которые должны соответствовать уровню заболеваемости и  потребности  населения, повысить престиж медицинских профессий</w:t>
      </w:r>
      <w:r w:rsidR="00B9293D" w:rsidRPr="00CB3514">
        <w:t xml:space="preserve">, </w:t>
      </w:r>
      <w:r w:rsidR="00B9293D" w:rsidRPr="00CB3514">
        <w:rPr>
          <w:sz w:val="28"/>
          <w:szCs w:val="28"/>
        </w:rPr>
        <w:t>укр</w:t>
      </w:r>
      <w:r w:rsidR="00B9293D" w:rsidRPr="00CB3514">
        <w:rPr>
          <w:sz w:val="28"/>
          <w:szCs w:val="28"/>
        </w:rPr>
        <w:t>е</w:t>
      </w:r>
      <w:r w:rsidR="00B9293D" w:rsidRPr="00CB3514">
        <w:rPr>
          <w:sz w:val="28"/>
          <w:szCs w:val="28"/>
        </w:rPr>
        <w:lastRenderedPageBreak/>
        <w:t>пить здоровье и повысить уровень жизни населения муниципального образ</w:t>
      </w:r>
      <w:r w:rsidR="00B9293D" w:rsidRPr="00CB3514">
        <w:rPr>
          <w:sz w:val="28"/>
          <w:szCs w:val="28"/>
        </w:rPr>
        <w:t>о</w:t>
      </w:r>
      <w:r w:rsidR="00B9293D" w:rsidRPr="00CB3514">
        <w:rPr>
          <w:sz w:val="28"/>
          <w:szCs w:val="28"/>
        </w:rPr>
        <w:t>вания город Медногорск.</w:t>
      </w:r>
      <w:r w:rsidR="00473E60" w:rsidRPr="00CB3514">
        <w:rPr>
          <w:rFonts w:ascii="Arial" w:hAnsi="Arial" w:cs="Arial"/>
          <w:spacing w:val="2"/>
          <w:sz w:val="21"/>
          <w:szCs w:val="21"/>
        </w:rPr>
        <w:t xml:space="preserve"> </w:t>
      </w:r>
    </w:p>
    <w:p w:rsidR="00473E60" w:rsidRPr="00CB3514" w:rsidRDefault="00473E60" w:rsidP="00B6677B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CB3514">
        <w:rPr>
          <w:spacing w:val="2"/>
          <w:sz w:val="28"/>
          <w:szCs w:val="28"/>
        </w:rPr>
        <w:t>Ожидаемым результатом реализации Программы является расширение доступности медицинской помощи, обновление диагностической базы, п</w:t>
      </w:r>
      <w:r w:rsidRPr="00CB3514">
        <w:rPr>
          <w:spacing w:val="2"/>
          <w:sz w:val="28"/>
          <w:szCs w:val="28"/>
        </w:rPr>
        <w:t>о</w:t>
      </w:r>
      <w:r w:rsidRPr="00CB3514">
        <w:rPr>
          <w:spacing w:val="2"/>
          <w:sz w:val="28"/>
          <w:szCs w:val="28"/>
        </w:rPr>
        <w:t>вышение качества оказания медицинской помощи населению, выявление заболеваний на ранних стадиях, повышение эффективности реабилитацио</w:t>
      </w:r>
      <w:r w:rsidRPr="00CB3514">
        <w:rPr>
          <w:spacing w:val="2"/>
          <w:sz w:val="28"/>
          <w:szCs w:val="28"/>
        </w:rPr>
        <w:t>н</w:t>
      </w:r>
      <w:r w:rsidRPr="00CB3514">
        <w:rPr>
          <w:spacing w:val="2"/>
          <w:sz w:val="28"/>
          <w:szCs w:val="28"/>
        </w:rPr>
        <w:t>ных мероприятий, создание комфортных и безопасных условий для пацие</w:t>
      </w:r>
      <w:r w:rsidRPr="00CB3514">
        <w:rPr>
          <w:spacing w:val="2"/>
          <w:sz w:val="28"/>
          <w:szCs w:val="28"/>
        </w:rPr>
        <w:t>н</w:t>
      </w:r>
      <w:r w:rsidRPr="00CB3514">
        <w:rPr>
          <w:spacing w:val="2"/>
          <w:sz w:val="28"/>
          <w:szCs w:val="28"/>
        </w:rPr>
        <w:t>тов и персонала учреждений здравоохранения, снижение риска возникнов</w:t>
      </w:r>
      <w:r w:rsidRPr="00CB3514">
        <w:rPr>
          <w:spacing w:val="2"/>
          <w:sz w:val="28"/>
          <w:szCs w:val="28"/>
        </w:rPr>
        <w:t>е</w:t>
      </w:r>
      <w:r w:rsidRPr="00CB3514">
        <w:rPr>
          <w:spacing w:val="2"/>
          <w:sz w:val="28"/>
          <w:szCs w:val="28"/>
        </w:rPr>
        <w:t>ния пожаров, аварийных ситуаций, травматизма и гибели людей в учрежд</w:t>
      </w:r>
      <w:r w:rsidRPr="00CB3514">
        <w:rPr>
          <w:spacing w:val="2"/>
          <w:sz w:val="28"/>
          <w:szCs w:val="28"/>
        </w:rPr>
        <w:t>е</w:t>
      </w:r>
      <w:r w:rsidRPr="00CB3514">
        <w:rPr>
          <w:spacing w:val="2"/>
          <w:sz w:val="28"/>
          <w:szCs w:val="28"/>
        </w:rPr>
        <w:t>ниях здравоохранения.</w:t>
      </w:r>
    </w:p>
    <w:p w:rsidR="00D45BE8" w:rsidRPr="00CB3514" w:rsidRDefault="00D673C8" w:rsidP="00B6677B">
      <w:pPr>
        <w:spacing w:line="360" w:lineRule="auto"/>
        <w:jc w:val="both"/>
        <w:rPr>
          <w:sz w:val="28"/>
          <w:szCs w:val="28"/>
        </w:rPr>
      </w:pPr>
      <w:r w:rsidRPr="00CB3514">
        <w:rPr>
          <w:sz w:val="28"/>
          <w:szCs w:val="28"/>
        </w:rPr>
        <w:tab/>
        <w:t>Оценка результативности реализации Программы производится по сл</w:t>
      </w:r>
      <w:r w:rsidRPr="00CB3514">
        <w:rPr>
          <w:sz w:val="28"/>
          <w:szCs w:val="28"/>
        </w:rPr>
        <w:t>е</w:t>
      </w:r>
      <w:r w:rsidRPr="00CB3514">
        <w:rPr>
          <w:sz w:val="28"/>
          <w:szCs w:val="28"/>
        </w:rPr>
        <w:t>дующим критериям:</w:t>
      </w:r>
    </w:p>
    <w:p w:rsidR="00D673C8" w:rsidRPr="00CB3514" w:rsidRDefault="00D673C8" w:rsidP="00B6677B">
      <w:pPr>
        <w:spacing w:line="360" w:lineRule="auto"/>
        <w:ind w:firstLine="60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- степень достижения запланированных результатов и намеченных ц</w:t>
      </w:r>
      <w:r w:rsidRPr="00CB3514">
        <w:rPr>
          <w:sz w:val="28"/>
          <w:szCs w:val="28"/>
        </w:rPr>
        <w:t>е</w:t>
      </w:r>
      <w:r w:rsidRPr="00CB3514">
        <w:rPr>
          <w:sz w:val="28"/>
          <w:szCs w:val="28"/>
        </w:rPr>
        <w:t>лей Программы;</w:t>
      </w:r>
    </w:p>
    <w:p w:rsidR="00D673C8" w:rsidRPr="00CB3514" w:rsidRDefault="00D673C8" w:rsidP="00B6677B">
      <w:pPr>
        <w:spacing w:line="360" w:lineRule="auto"/>
        <w:ind w:firstLine="60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- степень соответствия запл</w:t>
      </w:r>
      <w:r w:rsidR="001672A2" w:rsidRPr="00CB3514">
        <w:rPr>
          <w:sz w:val="28"/>
          <w:szCs w:val="28"/>
        </w:rPr>
        <w:t>а</w:t>
      </w:r>
      <w:r w:rsidRPr="00CB3514">
        <w:rPr>
          <w:sz w:val="28"/>
          <w:szCs w:val="28"/>
        </w:rPr>
        <w:t>нированному уровню рас</w:t>
      </w:r>
      <w:r w:rsidR="001672A2" w:rsidRPr="00CB3514">
        <w:rPr>
          <w:sz w:val="28"/>
          <w:szCs w:val="28"/>
        </w:rPr>
        <w:t>х</w:t>
      </w:r>
      <w:r w:rsidRPr="00CB3514">
        <w:rPr>
          <w:sz w:val="28"/>
          <w:szCs w:val="28"/>
        </w:rPr>
        <w:t>одов</w:t>
      </w:r>
      <w:r w:rsidR="005175A6" w:rsidRPr="00CB3514">
        <w:rPr>
          <w:sz w:val="28"/>
          <w:szCs w:val="28"/>
        </w:rPr>
        <w:t>.</w:t>
      </w:r>
    </w:p>
    <w:p w:rsidR="00D673C8" w:rsidRPr="00CB3514" w:rsidRDefault="00D673C8" w:rsidP="00B6677B">
      <w:pPr>
        <w:spacing w:line="360" w:lineRule="auto"/>
        <w:ind w:firstLine="709"/>
        <w:jc w:val="both"/>
        <w:rPr>
          <w:sz w:val="28"/>
          <w:szCs w:val="28"/>
        </w:rPr>
      </w:pPr>
      <w:r w:rsidRPr="00CB3514">
        <w:rPr>
          <w:sz w:val="28"/>
          <w:szCs w:val="28"/>
        </w:rPr>
        <w:t xml:space="preserve">Результаты работы будут оцениваться по  целевым индикаторам </w:t>
      </w:r>
      <w:r w:rsidR="006167A4" w:rsidRPr="00CB3514">
        <w:rPr>
          <w:sz w:val="28"/>
          <w:szCs w:val="28"/>
        </w:rPr>
        <w:t>с</w:t>
      </w:r>
      <w:r w:rsidR="006167A4" w:rsidRPr="00CB3514">
        <w:rPr>
          <w:sz w:val="28"/>
          <w:szCs w:val="28"/>
        </w:rPr>
        <w:t>о</w:t>
      </w:r>
      <w:r w:rsidR="00195E01" w:rsidRPr="00CB3514">
        <w:rPr>
          <w:sz w:val="28"/>
          <w:szCs w:val="28"/>
        </w:rPr>
        <w:t>гласно приложению</w:t>
      </w:r>
      <w:r w:rsidR="006167A4" w:rsidRPr="00CB3514">
        <w:rPr>
          <w:sz w:val="28"/>
          <w:szCs w:val="28"/>
        </w:rPr>
        <w:t xml:space="preserve"> </w:t>
      </w:r>
      <w:r w:rsidR="00075639" w:rsidRPr="00CB3514">
        <w:rPr>
          <w:sz w:val="28"/>
          <w:szCs w:val="28"/>
        </w:rPr>
        <w:t xml:space="preserve">№ </w:t>
      </w:r>
      <w:r w:rsidR="008B1FED">
        <w:rPr>
          <w:sz w:val="28"/>
          <w:szCs w:val="28"/>
        </w:rPr>
        <w:t>3</w:t>
      </w:r>
      <w:r w:rsidR="006167A4" w:rsidRPr="00CB3514">
        <w:rPr>
          <w:sz w:val="28"/>
          <w:szCs w:val="28"/>
        </w:rPr>
        <w:t>.</w:t>
      </w:r>
    </w:p>
    <w:p w:rsidR="00542612" w:rsidRPr="00CB3514" w:rsidRDefault="00542612" w:rsidP="00B6677B">
      <w:pPr>
        <w:spacing w:line="360" w:lineRule="auto"/>
        <w:jc w:val="both"/>
        <w:rPr>
          <w:sz w:val="28"/>
          <w:szCs w:val="28"/>
        </w:rPr>
      </w:pPr>
    </w:p>
    <w:p w:rsidR="003F298D" w:rsidRPr="00CB3514" w:rsidRDefault="003F298D" w:rsidP="00B6677B">
      <w:pPr>
        <w:spacing w:line="360" w:lineRule="auto"/>
        <w:jc w:val="both"/>
        <w:rPr>
          <w:sz w:val="22"/>
          <w:szCs w:val="22"/>
        </w:rPr>
      </w:pPr>
    </w:p>
    <w:p w:rsidR="00BD2DCD" w:rsidRPr="00CB3514" w:rsidRDefault="00BD2DCD" w:rsidP="00B6677B">
      <w:pPr>
        <w:spacing w:line="360" w:lineRule="auto"/>
        <w:jc w:val="both"/>
        <w:rPr>
          <w:sz w:val="22"/>
          <w:szCs w:val="22"/>
        </w:rPr>
      </w:pPr>
    </w:p>
    <w:p w:rsidR="00BD2DCD" w:rsidRPr="00CB3514" w:rsidRDefault="00BD2DCD" w:rsidP="00B6677B">
      <w:pPr>
        <w:spacing w:line="360" w:lineRule="auto"/>
        <w:jc w:val="both"/>
        <w:rPr>
          <w:sz w:val="22"/>
          <w:szCs w:val="22"/>
        </w:rPr>
      </w:pPr>
    </w:p>
    <w:p w:rsidR="00BD2DCD" w:rsidRPr="00CB3514" w:rsidRDefault="00BD2DCD" w:rsidP="00B6677B">
      <w:pPr>
        <w:spacing w:line="360" w:lineRule="auto"/>
        <w:jc w:val="both"/>
        <w:rPr>
          <w:sz w:val="22"/>
          <w:szCs w:val="22"/>
        </w:rPr>
      </w:pPr>
    </w:p>
    <w:p w:rsidR="00BD2DCD" w:rsidRPr="00CB3514" w:rsidRDefault="00BD2DCD" w:rsidP="00B6677B">
      <w:pPr>
        <w:spacing w:line="360" w:lineRule="auto"/>
        <w:jc w:val="both"/>
        <w:rPr>
          <w:sz w:val="22"/>
          <w:szCs w:val="22"/>
        </w:rPr>
      </w:pPr>
    </w:p>
    <w:p w:rsidR="00BD2DCD" w:rsidRPr="00CB3514" w:rsidRDefault="00BD2DCD" w:rsidP="00B6677B">
      <w:pPr>
        <w:spacing w:line="360" w:lineRule="auto"/>
        <w:jc w:val="both"/>
        <w:rPr>
          <w:sz w:val="22"/>
          <w:szCs w:val="22"/>
        </w:rPr>
      </w:pPr>
    </w:p>
    <w:p w:rsidR="00BD2DCD" w:rsidRPr="00CB3514" w:rsidRDefault="00BD2DCD" w:rsidP="00B6677B">
      <w:pPr>
        <w:spacing w:line="360" w:lineRule="auto"/>
        <w:jc w:val="both"/>
        <w:rPr>
          <w:sz w:val="22"/>
          <w:szCs w:val="22"/>
        </w:rPr>
      </w:pPr>
    </w:p>
    <w:p w:rsidR="00BD2DCD" w:rsidRPr="00CB3514" w:rsidRDefault="00BD2DCD" w:rsidP="00B6677B">
      <w:pPr>
        <w:spacing w:line="360" w:lineRule="auto"/>
        <w:jc w:val="both"/>
        <w:rPr>
          <w:sz w:val="22"/>
          <w:szCs w:val="22"/>
        </w:rPr>
      </w:pPr>
    </w:p>
    <w:p w:rsidR="00BD2DCD" w:rsidRPr="00CB3514" w:rsidRDefault="00BD2DCD" w:rsidP="00B6677B">
      <w:pPr>
        <w:spacing w:line="360" w:lineRule="auto"/>
        <w:jc w:val="both"/>
        <w:rPr>
          <w:sz w:val="22"/>
          <w:szCs w:val="22"/>
        </w:rPr>
      </w:pPr>
    </w:p>
    <w:p w:rsidR="00BD2DCD" w:rsidRPr="00CB3514" w:rsidRDefault="00BD2DCD" w:rsidP="00795E2F">
      <w:pPr>
        <w:spacing w:line="276" w:lineRule="auto"/>
        <w:jc w:val="both"/>
        <w:rPr>
          <w:sz w:val="22"/>
          <w:szCs w:val="22"/>
        </w:rPr>
      </w:pPr>
    </w:p>
    <w:p w:rsidR="00BD2DCD" w:rsidRPr="00CB3514" w:rsidRDefault="00BD2DCD" w:rsidP="00795E2F">
      <w:pPr>
        <w:spacing w:line="276" w:lineRule="auto"/>
        <w:jc w:val="both"/>
        <w:rPr>
          <w:sz w:val="22"/>
          <w:szCs w:val="22"/>
        </w:rPr>
      </w:pPr>
    </w:p>
    <w:p w:rsidR="00BD2DCD" w:rsidRPr="00CB3514" w:rsidRDefault="00BD2DCD" w:rsidP="00795E2F">
      <w:pPr>
        <w:spacing w:line="276" w:lineRule="auto"/>
        <w:jc w:val="both"/>
        <w:rPr>
          <w:sz w:val="22"/>
          <w:szCs w:val="22"/>
        </w:rPr>
      </w:pPr>
    </w:p>
    <w:p w:rsidR="00BD2DCD" w:rsidRPr="00CB3514" w:rsidRDefault="00BD2DCD" w:rsidP="00795E2F">
      <w:pPr>
        <w:spacing w:line="276" w:lineRule="auto"/>
        <w:jc w:val="both"/>
        <w:rPr>
          <w:sz w:val="22"/>
          <w:szCs w:val="22"/>
        </w:rPr>
      </w:pPr>
    </w:p>
    <w:p w:rsidR="00BD2DCD" w:rsidRPr="00CB3514" w:rsidRDefault="00BD2DCD" w:rsidP="00795E2F">
      <w:pPr>
        <w:spacing w:line="276" w:lineRule="auto"/>
        <w:jc w:val="both"/>
        <w:rPr>
          <w:sz w:val="22"/>
          <w:szCs w:val="22"/>
        </w:rPr>
      </w:pPr>
    </w:p>
    <w:p w:rsidR="00BD2DCD" w:rsidRPr="00CB3514" w:rsidRDefault="00BD2DCD" w:rsidP="00795E2F">
      <w:pPr>
        <w:spacing w:line="276" w:lineRule="auto"/>
        <w:jc w:val="both"/>
        <w:rPr>
          <w:sz w:val="22"/>
          <w:szCs w:val="22"/>
        </w:rPr>
      </w:pPr>
    </w:p>
    <w:p w:rsidR="00BD2DCD" w:rsidRPr="00CB3514" w:rsidRDefault="00BD2DCD" w:rsidP="00795E2F">
      <w:pPr>
        <w:spacing w:line="276" w:lineRule="auto"/>
        <w:jc w:val="both"/>
        <w:rPr>
          <w:sz w:val="22"/>
          <w:szCs w:val="22"/>
        </w:rPr>
      </w:pPr>
    </w:p>
    <w:p w:rsidR="00BD2DCD" w:rsidRPr="00CB3514" w:rsidRDefault="00BD2DCD" w:rsidP="00795E2F">
      <w:pPr>
        <w:spacing w:line="276" w:lineRule="auto"/>
        <w:jc w:val="both"/>
        <w:rPr>
          <w:sz w:val="22"/>
          <w:szCs w:val="22"/>
        </w:rPr>
      </w:pPr>
    </w:p>
    <w:p w:rsidR="00BD2DCD" w:rsidRPr="00CB3514" w:rsidRDefault="00BD2DCD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lastRenderedPageBreak/>
        <w:t xml:space="preserve">Приложение </w:t>
      </w:r>
      <w:r w:rsidR="00286996" w:rsidRPr="00CB3514">
        <w:rPr>
          <w:sz w:val="28"/>
          <w:szCs w:val="28"/>
        </w:rPr>
        <w:t xml:space="preserve">№ </w:t>
      </w:r>
      <w:r w:rsidRPr="00CB3514">
        <w:rPr>
          <w:sz w:val="28"/>
          <w:szCs w:val="28"/>
        </w:rPr>
        <w:t>1</w:t>
      </w:r>
    </w:p>
    <w:p w:rsidR="00BD2DCD" w:rsidRPr="00CB3514" w:rsidRDefault="00BD2DCD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к муниципальной программе</w:t>
      </w:r>
    </w:p>
    <w:p w:rsidR="00BD2DCD" w:rsidRPr="00CB3514" w:rsidRDefault="00BD2DCD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«</w:t>
      </w:r>
      <w:r w:rsidR="00B9293D" w:rsidRPr="00CB3514">
        <w:rPr>
          <w:sz w:val="28"/>
          <w:szCs w:val="28"/>
        </w:rPr>
        <w:t xml:space="preserve">Укрепление здравоохранения в </w:t>
      </w:r>
      <w:r w:rsidRPr="00CB3514">
        <w:rPr>
          <w:sz w:val="28"/>
          <w:szCs w:val="28"/>
        </w:rPr>
        <w:t>муниципально</w:t>
      </w:r>
      <w:r w:rsidR="00B9293D" w:rsidRPr="00CB3514">
        <w:rPr>
          <w:sz w:val="28"/>
          <w:szCs w:val="28"/>
        </w:rPr>
        <w:t>м</w:t>
      </w:r>
      <w:r w:rsidRPr="00CB3514">
        <w:rPr>
          <w:sz w:val="28"/>
          <w:szCs w:val="28"/>
        </w:rPr>
        <w:t xml:space="preserve"> образовани</w:t>
      </w:r>
      <w:r w:rsidR="00B9293D" w:rsidRPr="00CB3514">
        <w:rPr>
          <w:sz w:val="28"/>
          <w:szCs w:val="28"/>
        </w:rPr>
        <w:t>и</w:t>
      </w:r>
      <w:r w:rsidRPr="00CB3514">
        <w:rPr>
          <w:sz w:val="28"/>
          <w:szCs w:val="28"/>
        </w:rPr>
        <w:t xml:space="preserve"> г</w:t>
      </w:r>
      <w:r w:rsidRPr="00CB3514">
        <w:rPr>
          <w:sz w:val="28"/>
          <w:szCs w:val="28"/>
        </w:rPr>
        <w:t>о</w:t>
      </w:r>
      <w:r w:rsidR="00BB3615">
        <w:rPr>
          <w:sz w:val="28"/>
          <w:szCs w:val="28"/>
        </w:rPr>
        <w:t>род Медногорск» на 2019-2024</w:t>
      </w:r>
      <w:r w:rsidRPr="00CB3514">
        <w:rPr>
          <w:sz w:val="28"/>
          <w:szCs w:val="28"/>
        </w:rPr>
        <w:t xml:space="preserve"> годы </w:t>
      </w:r>
    </w:p>
    <w:p w:rsidR="00BD2DCD" w:rsidRPr="00CB3514" w:rsidRDefault="00BD2DCD" w:rsidP="00795E2F">
      <w:pPr>
        <w:spacing w:line="276" w:lineRule="auto"/>
        <w:ind w:left="5280"/>
        <w:jc w:val="both"/>
        <w:rPr>
          <w:sz w:val="28"/>
          <w:szCs w:val="28"/>
          <w:u w:val="single"/>
        </w:rPr>
      </w:pPr>
      <w:r w:rsidRPr="00CB3514">
        <w:rPr>
          <w:sz w:val="28"/>
          <w:szCs w:val="28"/>
        </w:rPr>
        <w:t>от_______ № ________</w:t>
      </w:r>
    </w:p>
    <w:p w:rsidR="00BD2DCD" w:rsidRPr="00CB3514" w:rsidRDefault="00BD2DCD" w:rsidP="00795E2F">
      <w:pPr>
        <w:spacing w:line="276" w:lineRule="auto"/>
        <w:jc w:val="both"/>
        <w:rPr>
          <w:sz w:val="28"/>
          <w:szCs w:val="28"/>
        </w:rPr>
      </w:pPr>
    </w:p>
    <w:p w:rsidR="00BD2DCD" w:rsidRPr="00CB3514" w:rsidRDefault="00BD2DCD" w:rsidP="00795E2F">
      <w:pPr>
        <w:spacing w:line="276" w:lineRule="auto"/>
        <w:jc w:val="both"/>
        <w:rPr>
          <w:sz w:val="22"/>
          <w:szCs w:val="22"/>
        </w:rPr>
      </w:pPr>
    </w:p>
    <w:p w:rsidR="00BD2DCD" w:rsidRPr="00CB3514" w:rsidRDefault="00BD2DCD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>Подпрограмма</w:t>
      </w:r>
    </w:p>
    <w:p w:rsidR="00BD2DCD" w:rsidRPr="00CB3514" w:rsidRDefault="00BD2DCD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>«</w:t>
      </w:r>
      <w:r w:rsidR="00B9293D" w:rsidRPr="00CB3514">
        <w:rPr>
          <w:sz w:val="28"/>
          <w:szCs w:val="28"/>
          <w:shd w:val="clear" w:color="auto" w:fill="FFFFFF"/>
        </w:rPr>
        <w:t>Обеспечение системы здравоохранения высококвалифицированными и м</w:t>
      </w:r>
      <w:r w:rsidR="00B9293D" w:rsidRPr="00CB3514">
        <w:rPr>
          <w:sz w:val="28"/>
          <w:szCs w:val="28"/>
          <w:shd w:val="clear" w:color="auto" w:fill="FFFFFF"/>
        </w:rPr>
        <w:t>о</w:t>
      </w:r>
      <w:r w:rsidR="00B9293D" w:rsidRPr="00CB3514">
        <w:rPr>
          <w:sz w:val="28"/>
          <w:szCs w:val="28"/>
          <w:shd w:val="clear" w:color="auto" w:fill="FFFFFF"/>
        </w:rPr>
        <w:t>тивированными кадрами</w:t>
      </w:r>
      <w:r w:rsidR="00B9293D" w:rsidRPr="00CB3514">
        <w:rPr>
          <w:sz w:val="28"/>
          <w:szCs w:val="28"/>
        </w:rPr>
        <w:t>»</w:t>
      </w:r>
    </w:p>
    <w:p w:rsidR="00BD2DCD" w:rsidRPr="00CB3514" w:rsidRDefault="00BD2DCD" w:rsidP="00795E2F">
      <w:pPr>
        <w:spacing w:line="276" w:lineRule="auto"/>
        <w:jc w:val="center"/>
        <w:rPr>
          <w:sz w:val="28"/>
          <w:szCs w:val="28"/>
        </w:rPr>
      </w:pPr>
    </w:p>
    <w:p w:rsidR="00BD2DCD" w:rsidRPr="00CB3514" w:rsidRDefault="00BD2DCD" w:rsidP="00795E2F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>Паспорт подпрограммы</w:t>
      </w:r>
    </w:p>
    <w:p w:rsidR="00BD2DCD" w:rsidRPr="00CB3514" w:rsidRDefault="00BD2DCD" w:rsidP="00795E2F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2"/>
      </w:tblGrid>
      <w:tr w:rsidR="00BD2DCD" w:rsidRPr="00CB3514">
        <w:tc>
          <w:tcPr>
            <w:tcW w:w="3348" w:type="dxa"/>
          </w:tcPr>
          <w:p w:rsidR="00BD2DCD" w:rsidRPr="00CB3514" w:rsidRDefault="00BD2DCD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Наименование</w:t>
            </w:r>
          </w:p>
          <w:p w:rsidR="00BD2DCD" w:rsidRPr="00CB3514" w:rsidRDefault="00BD2DCD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подпрограммы</w:t>
            </w:r>
          </w:p>
          <w:p w:rsidR="00BD2DCD" w:rsidRPr="00CB3514" w:rsidRDefault="00BD2DCD" w:rsidP="00795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22" w:type="dxa"/>
          </w:tcPr>
          <w:p w:rsidR="00BD2DCD" w:rsidRPr="00CB3514" w:rsidRDefault="00B9293D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sz w:val="28"/>
                <w:szCs w:val="28"/>
                <w:shd w:val="clear" w:color="auto" w:fill="FFFFFF"/>
              </w:rPr>
              <w:t>«Обеспечение системы здравоохранения высок</w:t>
            </w:r>
            <w:r w:rsidRPr="00CB3514">
              <w:rPr>
                <w:sz w:val="28"/>
                <w:szCs w:val="28"/>
                <w:shd w:val="clear" w:color="auto" w:fill="FFFFFF"/>
              </w:rPr>
              <w:t>о</w:t>
            </w:r>
            <w:r w:rsidRPr="00CB3514">
              <w:rPr>
                <w:sz w:val="28"/>
                <w:szCs w:val="28"/>
                <w:shd w:val="clear" w:color="auto" w:fill="FFFFFF"/>
              </w:rPr>
              <w:t>квалифицированными и мотивированными ка</w:t>
            </w:r>
            <w:r w:rsidRPr="00CB3514">
              <w:rPr>
                <w:sz w:val="28"/>
                <w:szCs w:val="28"/>
                <w:shd w:val="clear" w:color="auto" w:fill="FFFFFF"/>
              </w:rPr>
              <w:t>д</w:t>
            </w:r>
            <w:r w:rsidRPr="00CB3514">
              <w:rPr>
                <w:sz w:val="28"/>
                <w:szCs w:val="28"/>
                <w:shd w:val="clear" w:color="auto" w:fill="FFFFFF"/>
              </w:rPr>
              <w:t>рами</w:t>
            </w:r>
            <w:r w:rsidRPr="00CB3514">
              <w:rPr>
                <w:sz w:val="28"/>
                <w:szCs w:val="28"/>
              </w:rPr>
              <w:t>»</w:t>
            </w:r>
            <w:r w:rsidR="00402E2C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BD2DCD" w:rsidRPr="00CB3514">
        <w:tc>
          <w:tcPr>
            <w:tcW w:w="3348" w:type="dxa"/>
          </w:tcPr>
          <w:p w:rsidR="00BD2DCD" w:rsidRPr="00CB3514" w:rsidRDefault="00BD2DC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Основание для разрабо</w:t>
            </w:r>
            <w:r w:rsidRPr="00CB3514">
              <w:rPr>
                <w:sz w:val="28"/>
                <w:szCs w:val="28"/>
              </w:rPr>
              <w:t>т</w:t>
            </w:r>
            <w:r w:rsidRPr="00CB3514">
              <w:rPr>
                <w:sz w:val="28"/>
                <w:szCs w:val="28"/>
              </w:rPr>
              <w:t>ки подпрограммы</w:t>
            </w:r>
          </w:p>
          <w:p w:rsidR="00BD2DCD" w:rsidRPr="00CB3514" w:rsidRDefault="00BD2DCD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22" w:type="dxa"/>
          </w:tcPr>
          <w:p w:rsidR="00BD2DCD" w:rsidRPr="00CB3514" w:rsidRDefault="00B9293D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Муниципальный план мероприятий по целевой подготовке и закреплению медицинских кадров в ГБУЗ «ГБ</w:t>
            </w:r>
            <w:r w:rsidR="00BB3615">
              <w:rPr>
                <w:sz w:val="28"/>
                <w:szCs w:val="28"/>
              </w:rPr>
              <w:t>»г.Медногорска на период до 2024</w:t>
            </w:r>
            <w:r w:rsidRPr="00CB3514">
              <w:rPr>
                <w:sz w:val="28"/>
                <w:szCs w:val="28"/>
              </w:rPr>
              <w:t xml:space="preserve"> года</w:t>
            </w:r>
            <w:r w:rsidRPr="00CB351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D2DCD" w:rsidRPr="00CB3514">
        <w:tc>
          <w:tcPr>
            <w:tcW w:w="3348" w:type="dxa"/>
          </w:tcPr>
          <w:p w:rsidR="00BD2DCD" w:rsidRPr="00CB3514" w:rsidRDefault="00BD2DCD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Разработчик подпр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граммы- ответственный исполнитель</w:t>
            </w:r>
          </w:p>
          <w:p w:rsidR="00BD2DCD" w:rsidRPr="00CB3514" w:rsidRDefault="00BD2DCD" w:rsidP="00795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22" w:type="dxa"/>
          </w:tcPr>
          <w:p w:rsidR="003D0FCC" w:rsidRPr="00CB3514" w:rsidRDefault="00736932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 xml:space="preserve">Администрация </w:t>
            </w:r>
            <w:r w:rsidR="00402E2C">
              <w:rPr>
                <w:bCs/>
                <w:sz w:val="28"/>
                <w:szCs w:val="28"/>
              </w:rPr>
              <w:t xml:space="preserve">МО </w:t>
            </w:r>
            <w:r w:rsidRPr="00CB3514">
              <w:rPr>
                <w:bCs/>
                <w:sz w:val="28"/>
                <w:szCs w:val="28"/>
              </w:rPr>
              <w:t>город Медногорска</w:t>
            </w:r>
            <w:r w:rsidR="00402E2C">
              <w:rPr>
                <w:bCs/>
                <w:sz w:val="28"/>
                <w:szCs w:val="28"/>
              </w:rPr>
              <w:t xml:space="preserve">, </w:t>
            </w:r>
            <w:r w:rsidR="00402E2C" w:rsidRPr="00CB3514">
              <w:rPr>
                <w:sz w:val="28"/>
                <w:szCs w:val="28"/>
              </w:rPr>
              <w:t>ГБУЗ «ГБ» г. Медногорска</w:t>
            </w:r>
          </w:p>
        </w:tc>
      </w:tr>
      <w:tr w:rsidR="00BD2DCD" w:rsidRPr="008B1FED">
        <w:trPr>
          <w:trHeight w:val="2020"/>
        </w:trPr>
        <w:tc>
          <w:tcPr>
            <w:tcW w:w="3348" w:type="dxa"/>
          </w:tcPr>
          <w:p w:rsidR="00BD2DCD" w:rsidRPr="00CB3514" w:rsidRDefault="00BD2DCD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Соисполнители </w:t>
            </w:r>
          </w:p>
          <w:p w:rsidR="00BD2DCD" w:rsidRPr="00CB3514" w:rsidRDefault="00BD2DCD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подпрограммы</w:t>
            </w:r>
          </w:p>
          <w:p w:rsidR="00BD2DCD" w:rsidRPr="00CB3514" w:rsidRDefault="00BD2DCD" w:rsidP="00795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BD2DCD" w:rsidRPr="008B1FED" w:rsidRDefault="00736932" w:rsidP="008B1F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1FED">
              <w:rPr>
                <w:sz w:val="28"/>
                <w:szCs w:val="28"/>
              </w:rPr>
              <w:t>Отдел бухгалтерского учета и отчетности адм</w:t>
            </w:r>
            <w:r w:rsidRPr="008B1FED">
              <w:rPr>
                <w:sz w:val="28"/>
                <w:szCs w:val="28"/>
              </w:rPr>
              <w:t>и</w:t>
            </w:r>
            <w:r w:rsidRPr="008B1FED">
              <w:rPr>
                <w:sz w:val="28"/>
                <w:szCs w:val="28"/>
              </w:rPr>
              <w:t xml:space="preserve">нистрации города, </w:t>
            </w:r>
            <w:r w:rsidR="00673C7E" w:rsidRPr="008B1FED">
              <w:rPr>
                <w:sz w:val="28"/>
                <w:szCs w:val="28"/>
              </w:rPr>
              <w:t>Г</w:t>
            </w:r>
            <w:r w:rsidR="00B9293D" w:rsidRPr="008B1FED">
              <w:rPr>
                <w:sz w:val="28"/>
                <w:szCs w:val="28"/>
              </w:rPr>
              <w:t>Б</w:t>
            </w:r>
            <w:r w:rsidR="00673C7E" w:rsidRPr="008B1FED">
              <w:rPr>
                <w:sz w:val="28"/>
                <w:szCs w:val="28"/>
              </w:rPr>
              <w:t xml:space="preserve">УЗ «ГБ» г. Медногорска, </w:t>
            </w:r>
            <w:r w:rsidR="008B1FED" w:rsidRPr="008B1FED">
              <w:rPr>
                <w:sz w:val="28"/>
                <w:szCs w:val="28"/>
              </w:rPr>
              <w:t>ГАПОУ «ОМК» г.Медногорска,</w:t>
            </w:r>
            <w:r w:rsidR="0058417C" w:rsidRPr="008B1FED">
              <w:rPr>
                <w:sz w:val="28"/>
                <w:szCs w:val="28"/>
              </w:rPr>
              <w:t xml:space="preserve"> отдел образов</w:t>
            </w:r>
            <w:r w:rsidR="0058417C" w:rsidRPr="008B1FED">
              <w:rPr>
                <w:sz w:val="28"/>
                <w:szCs w:val="28"/>
              </w:rPr>
              <w:t>а</w:t>
            </w:r>
            <w:r w:rsidR="0058417C" w:rsidRPr="008B1FED">
              <w:rPr>
                <w:sz w:val="28"/>
                <w:szCs w:val="28"/>
              </w:rPr>
              <w:t>ния администрации города</w:t>
            </w:r>
            <w:r w:rsidR="00C91709" w:rsidRPr="008B1FED">
              <w:rPr>
                <w:sz w:val="28"/>
                <w:szCs w:val="28"/>
              </w:rPr>
              <w:t>, КУИ г. Медногорска</w:t>
            </w:r>
          </w:p>
        </w:tc>
      </w:tr>
      <w:tr w:rsidR="00BD2DCD" w:rsidRPr="00CB3514">
        <w:tc>
          <w:tcPr>
            <w:tcW w:w="3348" w:type="dxa"/>
          </w:tcPr>
          <w:p w:rsidR="00BD2DCD" w:rsidRPr="00CB3514" w:rsidRDefault="00BD2DCD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Цели и задачи подпр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граммы</w:t>
            </w:r>
          </w:p>
          <w:p w:rsidR="00BD2DCD" w:rsidRPr="00CB3514" w:rsidRDefault="00BD2DCD" w:rsidP="00795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BD2DCD" w:rsidRPr="00CB3514" w:rsidRDefault="00BD2DC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Цели подпрограммы:</w:t>
            </w:r>
          </w:p>
          <w:p w:rsidR="00BD2DCD" w:rsidRPr="00CB3514" w:rsidRDefault="00BD2DC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- </w:t>
            </w:r>
            <w:r w:rsidR="0058417C" w:rsidRPr="00CB3514">
              <w:rPr>
                <w:sz w:val="28"/>
                <w:szCs w:val="28"/>
              </w:rPr>
              <w:t>Обеспечение здравоохранения подготовленн</w:t>
            </w:r>
            <w:r w:rsidR="0058417C" w:rsidRPr="00CB3514">
              <w:rPr>
                <w:sz w:val="28"/>
                <w:szCs w:val="28"/>
              </w:rPr>
              <w:t>ы</w:t>
            </w:r>
            <w:r w:rsidR="0058417C" w:rsidRPr="00CB3514">
              <w:rPr>
                <w:sz w:val="28"/>
                <w:szCs w:val="28"/>
              </w:rPr>
              <w:t>ми согласно современным требованиям медици</w:t>
            </w:r>
            <w:r w:rsidR="0058417C" w:rsidRPr="00CB3514">
              <w:rPr>
                <w:sz w:val="28"/>
                <w:szCs w:val="28"/>
              </w:rPr>
              <w:t>н</w:t>
            </w:r>
            <w:r w:rsidR="0058417C" w:rsidRPr="00CB3514">
              <w:rPr>
                <w:sz w:val="28"/>
                <w:szCs w:val="28"/>
              </w:rPr>
              <w:t>скими кадрами</w:t>
            </w:r>
          </w:p>
          <w:p w:rsidR="005A543C" w:rsidRPr="00CB3514" w:rsidRDefault="00BD2DCD" w:rsidP="00795E2F">
            <w:pPr>
              <w:tabs>
                <w:tab w:val="left" w:pos="36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Задачи подпрограммы:</w:t>
            </w:r>
          </w:p>
          <w:p w:rsidR="00BD2DCD" w:rsidRPr="00CB3514" w:rsidRDefault="005A543C" w:rsidP="00795E2F">
            <w:pPr>
              <w:tabs>
                <w:tab w:val="left" w:pos="36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-</w:t>
            </w:r>
            <w:r w:rsidRPr="00CB3514">
              <w:t xml:space="preserve"> </w:t>
            </w:r>
            <w:r w:rsidRPr="00CB3514">
              <w:rPr>
                <w:sz w:val="28"/>
                <w:szCs w:val="28"/>
              </w:rPr>
              <w:t xml:space="preserve">укомплектование системы муниципального           </w:t>
            </w:r>
            <w:r w:rsidRPr="00CB3514">
              <w:rPr>
                <w:sz w:val="28"/>
                <w:szCs w:val="28"/>
              </w:rPr>
              <w:br/>
              <w:t>здравоохранения врачебными кадрами;</w:t>
            </w:r>
          </w:p>
          <w:p w:rsidR="005A543C" w:rsidRPr="00CB3514" w:rsidRDefault="005A543C" w:rsidP="00795E2F">
            <w:pPr>
              <w:tabs>
                <w:tab w:val="left" w:pos="36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- повышение престижа медицинских профессий </w:t>
            </w:r>
            <w:r w:rsidRPr="00CB3514">
              <w:rPr>
                <w:sz w:val="28"/>
                <w:szCs w:val="28"/>
              </w:rPr>
              <w:lastRenderedPageBreak/>
              <w:t>среди молодежи  МО город Медногорск;</w:t>
            </w:r>
          </w:p>
          <w:p w:rsidR="00BD2DCD" w:rsidRPr="00CB3514" w:rsidRDefault="00BD2DC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- оказание </w:t>
            </w:r>
            <w:r w:rsidR="005A6BAE" w:rsidRPr="00CB3514">
              <w:rPr>
                <w:sz w:val="28"/>
                <w:szCs w:val="28"/>
              </w:rPr>
              <w:t>материальной</w:t>
            </w:r>
            <w:r w:rsidRPr="00CB3514">
              <w:rPr>
                <w:sz w:val="28"/>
                <w:szCs w:val="28"/>
              </w:rPr>
              <w:t xml:space="preserve"> </w:t>
            </w:r>
            <w:r w:rsidR="005B0608" w:rsidRPr="00CB3514">
              <w:rPr>
                <w:sz w:val="28"/>
                <w:szCs w:val="28"/>
              </w:rPr>
              <w:t>поддержки</w:t>
            </w:r>
            <w:r w:rsidRPr="00CB3514">
              <w:rPr>
                <w:sz w:val="28"/>
                <w:szCs w:val="28"/>
              </w:rPr>
              <w:t xml:space="preserve"> </w:t>
            </w:r>
            <w:r w:rsidR="005A543C" w:rsidRPr="00CB3514">
              <w:rPr>
                <w:sz w:val="28"/>
                <w:szCs w:val="28"/>
              </w:rPr>
              <w:t>студентом –целевикам</w:t>
            </w:r>
            <w:r w:rsidR="004C3B45" w:rsidRPr="00CB3514">
              <w:rPr>
                <w:sz w:val="28"/>
                <w:szCs w:val="28"/>
              </w:rPr>
              <w:t>;</w:t>
            </w:r>
          </w:p>
          <w:p w:rsidR="004C3B45" w:rsidRPr="00CB3514" w:rsidRDefault="004C3B45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- предоставление мер социальной поддержки м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лодым специалистам.</w:t>
            </w:r>
          </w:p>
        </w:tc>
      </w:tr>
      <w:tr w:rsidR="00BD2DCD" w:rsidRPr="00CB3514" w:rsidTr="00455518">
        <w:trPr>
          <w:trHeight w:val="1832"/>
        </w:trPr>
        <w:tc>
          <w:tcPr>
            <w:tcW w:w="3348" w:type="dxa"/>
          </w:tcPr>
          <w:p w:rsidR="00BD2DCD" w:rsidRPr="00CB3514" w:rsidRDefault="00BD2DCD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lastRenderedPageBreak/>
              <w:t>Важнейшие целевые и</w:t>
            </w:r>
            <w:r w:rsidRPr="00CB3514">
              <w:rPr>
                <w:sz w:val="28"/>
                <w:szCs w:val="28"/>
              </w:rPr>
              <w:t>н</w:t>
            </w:r>
            <w:r w:rsidRPr="00CB3514">
              <w:rPr>
                <w:sz w:val="28"/>
                <w:szCs w:val="28"/>
              </w:rPr>
              <w:t>дикаторы и показатели подпрограммы</w:t>
            </w:r>
          </w:p>
        </w:tc>
        <w:tc>
          <w:tcPr>
            <w:tcW w:w="6222" w:type="dxa"/>
          </w:tcPr>
          <w:p w:rsidR="00BD2DCD" w:rsidRPr="00CB3514" w:rsidRDefault="00BD2DC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Целевыми индикаторами и показателями подпр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граммы являются:</w:t>
            </w:r>
          </w:p>
          <w:p w:rsidR="005A6BAE" w:rsidRPr="00CB3514" w:rsidRDefault="00BD2DC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- </w:t>
            </w:r>
            <w:r w:rsidR="005A6BAE" w:rsidRPr="00CB3514">
              <w:rPr>
                <w:sz w:val="28"/>
                <w:szCs w:val="28"/>
              </w:rPr>
              <w:t>численность граждан, об</w:t>
            </w:r>
            <w:r w:rsidR="005A543C" w:rsidRPr="00CB3514">
              <w:rPr>
                <w:sz w:val="28"/>
                <w:szCs w:val="28"/>
              </w:rPr>
              <w:t>учающихся по догов</w:t>
            </w:r>
            <w:r w:rsidR="005A543C" w:rsidRPr="00CB3514">
              <w:rPr>
                <w:sz w:val="28"/>
                <w:szCs w:val="28"/>
              </w:rPr>
              <w:t>о</w:t>
            </w:r>
            <w:r w:rsidR="005A543C" w:rsidRPr="00CB3514">
              <w:rPr>
                <w:sz w:val="28"/>
                <w:szCs w:val="28"/>
              </w:rPr>
              <w:t>ру о целевом обучении;</w:t>
            </w:r>
          </w:p>
          <w:p w:rsidR="00455518" w:rsidRPr="00CB3514" w:rsidRDefault="00455518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- укомплектованность врачебными кадрами.</w:t>
            </w:r>
          </w:p>
        </w:tc>
      </w:tr>
      <w:tr w:rsidR="00BD2DCD" w:rsidRPr="00CB3514">
        <w:trPr>
          <w:trHeight w:val="80"/>
        </w:trPr>
        <w:tc>
          <w:tcPr>
            <w:tcW w:w="3348" w:type="dxa"/>
          </w:tcPr>
          <w:p w:rsidR="00BD2DCD" w:rsidRPr="00CB3514" w:rsidRDefault="00BD2DCD" w:rsidP="00795E2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Сроки реализации по</w:t>
            </w:r>
            <w:r w:rsidRPr="00CB3514">
              <w:rPr>
                <w:sz w:val="28"/>
                <w:szCs w:val="28"/>
              </w:rPr>
              <w:t>д</w:t>
            </w:r>
            <w:r w:rsidRPr="00CB3514">
              <w:rPr>
                <w:sz w:val="28"/>
                <w:szCs w:val="28"/>
              </w:rPr>
              <w:t>программы</w:t>
            </w:r>
          </w:p>
        </w:tc>
        <w:tc>
          <w:tcPr>
            <w:tcW w:w="6222" w:type="dxa"/>
          </w:tcPr>
          <w:p w:rsidR="00BD2DCD" w:rsidRPr="00CB3514" w:rsidRDefault="00BB3615" w:rsidP="00795E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  <w:r w:rsidR="00BD2DCD" w:rsidRPr="00CB3514">
              <w:rPr>
                <w:sz w:val="28"/>
                <w:szCs w:val="28"/>
              </w:rPr>
              <w:t xml:space="preserve"> годы</w:t>
            </w:r>
          </w:p>
        </w:tc>
      </w:tr>
      <w:tr w:rsidR="00BD2DCD" w:rsidRPr="00CB3514">
        <w:tc>
          <w:tcPr>
            <w:tcW w:w="3348" w:type="dxa"/>
          </w:tcPr>
          <w:p w:rsidR="00BD2DCD" w:rsidRPr="00CB3514" w:rsidRDefault="00BD2DC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Источники и объемы ф</w:t>
            </w:r>
            <w:r w:rsidRPr="00CB3514">
              <w:rPr>
                <w:sz w:val="28"/>
                <w:szCs w:val="28"/>
              </w:rPr>
              <w:t>и</w:t>
            </w:r>
            <w:r w:rsidRPr="00CB3514">
              <w:rPr>
                <w:sz w:val="28"/>
                <w:szCs w:val="28"/>
              </w:rPr>
              <w:t xml:space="preserve">нансирования </w:t>
            </w:r>
          </w:p>
          <w:p w:rsidR="00BD2DCD" w:rsidRPr="00CB3514" w:rsidRDefault="00BD2DCD" w:rsidP="00795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Общий объем бюджетных ассигнований на ре</w:t>
            </w:r>
            <w:r w:rsidRPr="006274D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лизацию </w:t>
            </w:r>
            <w:r w:rsidRPr="006274DF">
              <w:rPr>
                <w:sz w:val="28"/>
                <w:szCs w:val="28"/>
              </w:rPr>
              <w:t xml:space="preserve">Программы </w:t>
            </w:r>
            <w:r w:rsidRPr="00F1615C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 xml:space="preserve">ляет                     </w:t>
            </w:r>
            <w:r w:rsidR="00521582">
              <w:rPr>
                <w:sz w:val="28"/>
                <w:szCs w:val="28"/>
              </w:rPr>
              <w:t>12826,0</w:t>
            </w:r>
            <w:r w:rsidRPr="00F1615C">
              <w:rPr>
                <w:sz w:val="28"/>
                <w:szCs w:val="28"/>
              </w:rPr>
              <w:t xml:space="preserve"> тысяч рублей, в том числе: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1615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2172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2218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2130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2092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1615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2102</w:t>
            </w:r>
            <w:r w:rsidRPr="00F1615C">
              <w:rPr>
                <w:sz w:val="28"/>
                <w:szCs w:val="28"/>
              </w:rPr>
              <w:t>,0 тысяч рублей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1615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2112</w:t>
            </w:r>
            <w:r w:rsidRPr="00F1615C">
              <w:rPr>
                <w:sz w:val="28"/>
                <w:szCs w:val="28"/>
              </w:rPr>
              <w:t>,0 тысяч рублей.</w:t>
            </w:r>
          </w:p>
          <w:p w:rsidR="00BB3615" w:rsidRPr="00CB3514" w:rsidRDefault="00BB3615" w:rsidP="00BB3615">
            <w:pPr>
              <w:jc w:val="both"/>
              <w:rPr>
                <w:sz w:val="28"/>
                <w:szCs w:val="28"/>
              </w:rPr>
            </w:pPr>
          </w:p>
          <w:p w:rsidR="00BD2DCD" w:rsidRPr="00CB3514" w:rsidRDefault="00BD2DCD" w:rsidP="00BB36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D2DCD" w:rsidRPr="00CB3514">
        <w:tc>
          <w:tcPr>
            <w:tcW w:w="3348" w:type="dxa"/>
          </w:tcPr>
          <w:p w:rsidR="00BD2DCD" w:rsidRPr="00CB3514" w:rsidRDefault="00BD2DC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  <w:p w:rsidR="00BD2DCD" w:rsidRPr="00CB3514" w:rsidRDefault="00BD2DC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BD2DCD" w:rsidRPr="00CB3514" w:rsidRDefault="00BD2DC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Контроль за реализацией подпрограммы осущ</w:t>
            </w:r>
            <w:r w:rsidRPr="00CB3514">
              <w:rPr>
                <w:sz w:val="28"/>
                <w:szCs w:val="28"/>
              </w:rPr>
              <w:t>е</w:t>
            </w:r>
            <w:r w:rsidRPr="00CB3514">
              <w:rPr>
                <w:sz w:val="28"/>
                <w:szCs w:val="28"/>
              </w:rPr>
              <w:t>ствляет заместитель главы администрации по с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циальным вопросам</w:t>
            </w:r>
          </w:p>
        </w:tc>
      </w:tr>
      <w:tr w:rsidR="00BD2DCD" w:rsidRPr="00CB3514">
        <w:tc>
          <w:tcPr>
            <w:tcW w:w="3348" w:type="dxa"/>
          </w:tcPr>
          <w:p w:rsidR="00BD2DCD" w:rsidRPr="00CB3514" w:rsidRDefault="00BD2DC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Оценка социально-эко-номической эффективн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сти подпрограммы</w:t>
            </w:r>
          </w:p>
        </w:tc>
        <w:tc>
          <w:tcPr>
            <w:tcW w:w="6222" w:type="dxa"/>
          </w:tcPr>
          <w:p w:rsidR="00BD2DCD" w:rsidRPr="00CB3514" w:rsidRDefault="00BD2DC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- реализация мероприятий подпрограммы позв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 xml:space="preserve">лит обеспечить </w:t>
            </w:r>
            <w:r w:rsidR="004C3B45" w:rsidRPr="00CB3514">
              <w:rPr>
                <w:sz w:val="28"/>
                <w:szCs w:val="28"/>
              </w:rPr>
              <w:t>население муниципального обр</w:t>
            </w:r>
            <w:r w:rsidR="004C3B45" w:rsidRPr="00CB3514">
              <w:rPr>
                <w:sz w:val="28"/>
                <w:szCs w:val="28"/>
              </w:rPr>
              <w:t>а</w:t>
            </w:r>
            <w:r w:rsidR="004C3B45" w:rsidRPr="00CB3514">
              <w:rPr>
                <w:sz w:val="28"/>
                <w:szCs w:val="28"/>
              </w:rPr>
              <w:t>зования город Медногорск качественной и до</w:t>
            </w:r>
            <w:r w:rsidR="004C3B45" w:rsidRPr="00CB3514">
              <w:rPr>
                <w:sz w:val="28"/>
                <w:szCs w:val="28"/>
              </w:rPr>
              <w:t>с</w:t>
            </w:r>
            <w:r w:rsidR="004C3B45" w:rsidRPr="00CB3514">
              <w:rPr>
                <w:sz w:val="28"/>
                <w:szCs w:val="28"/>
              </w:rPr>
              <w:t>тупной медицинской помощью</w:t>
            </w:r>
            <w:r w:rsidRPr="00CB3514">
              <w:rPr>
                <w:sz w:val="28"/>
                <w:szCs w:val="28"/>
              </w:rPr>
              <w:t xml:space="preserve"> </w:t>
            </w:r>
          </w:p>
        </w:tc>
      </w:tr>
    </w:tbl>
    <w:p w:rsidR="00BD2DCD" w:rsidRPr="00CB3514" w:rsidRDefault="00BD2DCD" w:rsidP="00795E2F">
      <w:pPr>
        <w:spacing w:line="276" w:lineRule="auto"/>
        <w:jc w:val="both"/>
        <w:rPr>
          <w:sz w:val="28"/>
          <w:szCs w:val="28"/>
        </w:rPr>
      </w:pPr>
      <w:r w:rsidRPr="00CB3514">
        <w:rPr>
          <w:sz w:val="28"/>
          <w:szCs w:val="28"/>
        </w:rPr>
        <w:t xml:space="preserve">                                                  </w:t>
      </w:r>
    </w:p>
    <w:p w:rsidR="00BD2DCD" w:rsidRPr="00CB3514" w:rsidRDefault="00BD2DCD" w:rsidP="00795E2F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 xml:space="preserve">Раздел 1. Содержание проблемы и обоснование необходимости </w:t>
      </w:r>
    </w:p>
    <w:p w:rsidR="00BD2DCD" w:rsidRPr="00CB3514" w:rsidRDefault="00BD2DCD" w:rsidP="00795E2F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>решения ее программным методом</w:t>
      </w:r>
    </w:p>
    <w:p w:rsidR="00BD2DCD" w:rsidRPr="00CB3514" w:rsidRDefault="00BD2DCD" w:rsidP="0067187F">
      <w:pPr>
        <w:spacing w:line="360" w:lineRule="auto"/>
        <w:jc w:val="center"/>
        <w:rPr>
          <w:bCs/>
          <w:sz w:val="28"/>
          <w:szCs w:val="28"/>
        </w:rPr>
      </w:pPr>
    </w:p>
    <w:p w:rsidR="00BD2DCD" w:rsidRPr="00CB3514" w:rsidRDefault="00BD2DCD" w:rsidP="006D107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 xml:space="preserve">Необходимость принятия </w:t>
      </w:r>
      <w:r w:rsidR="00BB3615">
        <w:rPr>
          <w:bCs/>
          <w:sz w:val="28"/>
          <w:szCs w:val="28"/>
        </w:rPr>
        <w:t>подпрограммы на 2019-2024</w:t>
      </w:r>
      <w:r w:rsidRPr="00CB3514">
        <w:rPr>
          <w:bCs/>
          <w:sz w:val="28"/>
          <w:szCs w:val="28"/>
        </w:rPr>
        <w:t xml:space="preserve"> годы обусловл</w:t>
      </w:r>
      <w:r w:rsidRPr="00CB3514">
        <w:rPr>
          <w:bCs/>
          <w:sz w:val="28"/>
          <w:szCs w:val="28"/>
        </w:rPr>
        <w:t>е</w:t>
      </w:r>
      <w:r w:rsidRPr="00CB3514">
        <w:rPr>
          <w:bCs/>
          <w:sz w:val="28"/>
          <w:szCs w:val="28"/>
        </w:rPr>
        <w:t xml:space="preserve">на важностью проводимых мероприятий, направленных на </w:t>
      </w:r>
      <w:r w:rsidR="004C3B45" w:rsidRPr="00CB3514">
        <w:rPr>
          <w:bCs/>
          <w:sz w:val="28"/>
          <w:szCs w:val="28"/>
        </w:rPr>
        <w:t>снижение кадр</w:t>
      </w:r>
      <w:r w:rsidR="004C3B45" w:rsidRPr="00CB3514">
        <w:rPr>
          <w:bCs/>
          <w:sz w:val="28"/>
          <w:szCs w:val="28"/>
        </w:rPr>
        <w:t>о</w:t>
      </w:r>
      <w:r w:rsidR="004C3B45" w:rsidRPr="00CB3514">
        <w:rPr>
          <w:bCs/>
          <w:sz w:val="28"/>
          <w:szCs w:val="28"/>
        </w:rPr>
        <w:t>вого дефицита в здравоохранении, у</w:t>
      </w:r>
      <w:r w:rsidR="004C3B45" w:rsidRPr="00CB3514">
        <w:rPr>
          <w:sz w:val="28"/>
          <w:szCs w:val="28"/>
        </w:rPr>
        <w:t>комплектования системы муниципальн</w:t>
      </w:r>
      <w:r w:rsidR="004C3B45" w:rsidRPr="00CB3514">
        <w:rPr>
          <w:sz w:val="28"/>
          <w:szCs w:val="28"/>
        </w:rPr>
        <w:t>о</w:t>
      </w:r>
      <w:r w:rsidR="004C3B45" w:rsidRPr="00CB3514">
        <w:rPr>
          <w:sz w:val="28"/>
          <w:szCs w:val="28"/>
        </w:rPr>
        <w:t xml:space="preserve">го здравоохранения врачебными кадрами, обеспечения высокого уровня </w:t>
      </w:r>
      <w:r w:rsidR="004C3B45" w:rsidRPr="00CB3514">
        <w:rPr>
          <w:sz w:val="28"/>
          <w:szCs w:val="28"/>
        </w:rPr>
        <w:lastRenderedPageBreak/>
        <w:t>профессиональной подготовки медицинских кадров, повышение авторитета медицинских работников среди населения городского округа, улучшение п</w:t>
      </w:r>
      <w:r w:rsidR="004C3B45" w:rsidRPr="00CB3514">
        <w:rPr>
          <w:sz w:val="28"/>
          <w:szCs w:val="28"/>
        </w:rPr>
        <w:t>о</w:t>
      </w:r>
      <w:r w:rsidR="004C3B45" w:rsidRPr="00CB3514">
        <w:rPr>
          <w:sz w:val="28"/>
          <w:szCs w:val="28"/>
        </w:rPr>
        <w:t>казателей здоровья населения.</w:t>
      </w:r>
      <w:r w:rsidRPr="00CB3514">
        <w:rPr>
          <w:bCs/>
          <w:sz w:val="28"/>
          <w:szCs w:val="28"/>
        </w:rPr>
        <w:t xml:space="preserve"> </w:t>
      </w:r>
    </w:p>
    <w:p w:rsidR="00BD2DCD" w:rsidRPr="00CB3514" w:rsidRDefault="00BD2DCD" w:rsidP="00795E2F">
      <w:pPr>
        <w:spacing w:line="276" w:lineRule="auto"/>
        <w:ind w:firstLine="709"/>
        <w:jc w:val="center"/>
        <w:rPr>
          <w:sz w:val="28"/>
          <w:szCs w:val="28"/>
        </w:rPr>
      </w:pPr>
    </w:p>
    <w:p w:rsidR="00BD2DCD" w:rsidRPr="00CB3514" w:rsidRDefault="00BD2DCD" w:rsidP="00795E2F">
      <w:pPr>
        <w:spacing w:line="276" w:lineRule="auto"/>
        <w:ind w:firstLine="709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>Раздел 2. Основные цели и задачи подпрограммы</w:t>
      </w:r>
    </w:p>
    <w:p w:rsidR="00BD2DCD" w:rsidRPr="00CB3514" w:rsidRDefault="00BD2DCD" w:rsidP="006D1073">
      <w:pPr>
        <w:spacing w:line="276" w:lineRule="auto"/>
        <w:jc w:val="both"/>
        <w:rPr>
          <w:sz w:val="28"/>
          <w:szCs w:val="28"/>
        </w:rPr>
      </w:pPr>
    </w:p>
    <w:p w:rsidR="000F4728" w:rsidRPr="00CB3514" w:rsidRDefault="00BD2DCD" w:rsidP="006D1073">
      <w:pPr>
        <w:spacing w:line="360" w:lineRule="auto"/>
        <w:jc w:val="both"/>
        <w:rPr>
          <w:sz w:val="28"/>
          <w:szCs w:val="28"/>
        </w:rPr>
      </w:pPr>
      <w:r w:rsidRPr="00CB3514">
        <w:rPr>
          <w:sz w:val="28"/>
          <w:szCs w:val="28"/>
        </w:rPr>
        <w:t xml:space="preserve">Подпрограмма разработана в целях </w:t>
      </w:r>
      <w:r w:rsidR="000F4728" w:rsidRPr="00CB3514">
        <w:rPr>
          <w:sz w:val="28"/>
          <w:szCs w:val="28"/>
        </w:rPr>
        <w:t xml:space="preserve"> </w:t>
      </w:r>
      <w:r w:rsidR="004C3B45" w:rsidRPr="00CB3514">
        <w:rPr>
          <w:sz w:val="28"/>
          <w:szCs w:val="28"/>
        </w:rPr>
        <w:t>обеспечения здравоохранения подгото</w:t>
      </w:r>
      <w:r w:rsidR="004C3B45" w:rsidRPr="00CB3514">
        <w:rPr>
          <w:sz w:val="28"/>
          <w:szCs w:val="28"/>
        </w:rPr>
        <w:t>в</w:t>
      </w:r>
      <w:r w:rsidR="004C3B45" w:rsidRPr="00CB3514">
        <w:rPr>
          <w:sz w:val="28"/>
          <w:szCs w:val="28"/>
        </w:rPr>
        <w:t>ленными согласно современным требованиям медицинскими кадрами</w:t>
      </w:r>
      <w:r w:rsidR="000F4728" w:rsidRPr="00CB3514">
        <w:rPr>
          <w:sz w:val="28"/>
          <w:szCs w:val="28"/>
        </w:rPr>
        <w:t>;</w:t>
      </w:r>
    </w:p>
    <w:p w:rsidR="00F22EF3" w:rsidRPr="00CB3514" w:rsidRDefault="000F4728" w:rsidP="006D1073">
      <w:pPr>
        <w:tabs>
          <w:tab w:val="left" w:pos="3660"/>
        </w:tabs>
        <w:spacing w:line="360" w:lineRule="auto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Основными задачами реализации подпрограммы являются:</w:t>
      </w:r>
      <w:r w:rsidR="00F22EF3" w:rsidRPr="00CB3514">
        <w:rPr>
          <w:sz w:val="28"/>
          <w:szCs w:val="28"/>
        </w:rPr>
        <w:t xml:space="preserve"> </w:t>
      </w:r>
    </w:p>
    <w:p w:rsidR="000F4728" w:rsidRPr="00CB3514" w:rsidRDefault="00F22EF3" w:rsidP="006D1073">
      <w:pPr>
        <w:tabs>
          <w:tab w:val="left" w:pos="3660"/>
        </w:tabs>
        <w:spacing w:line="360" w:lineRule="auto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- повышение престижа медицинских профессий среди молодежи  МО город Медногорск;</w:t>
      </w:r>
    </w:p>
    <w:p w:rsidR="00757014" w:rsidRPr="00CB3514" w:rsidRDefault="000F4728" w:rsidP="006D1073">
      <w:pPr>
        <w:tabs>
          <w:tab w:val="left" w:pos="3660"/>
        </w:tabs>
        <w:spacing w:line="360" w:lineRule="auto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-</w:t>
      </w:r>
      <w:r w:rsidR="00757014" w:rsidRPr="00CB3514">
        <w:rPr>
          <w:sz w:val="28"/>
          <w:szCs w:val="28"/>
        </w:rPr>
        <w:t xml:space="preserve"> </w:t>
      </w:r>
      <w:r w:rsidR="00F22EF3" w:rsidRPr="00CB3514">
        <w:rPr>
          <w:sz w:val="28"/>
          <w:szCs w:val="28"/>
        </w:rPr>
        <w:t>направление граждан для участия в конкурсах на целевые места в высшие учебные медицинские учреждения</w:t>
      </w:r>
      <w:r w:rsidR="00757014" w:rsidRPr="00CB3514">
        <w:rPr>
          <w:sz w:val="28"/>
          <w:szCs w:val="28"/>
        </w:rPr>
        <w:t>;</w:t>
      </w:r>
    </w:p>
    <w:p w:rsidR="0042451A" w:rsidRPr="001475E7" w:rsidRDefault="00757014" w:rsidP="006D1073">
      <w:pPr>
        <w:spacing w:line="360" w:lineRule="auto"/>
        <w:jc w:val="both"/>
        <w:rPr>
          <w:b/>
          <w:sz w:val="28"/>
          <w:szCs w:val="28"/>
        </w:rPr>
      </w:pPr>
      <w:r w:rsidRPr="00CB3514">
        <w:rPr>
          <w:sz w:val="28"/>
          <w:szCs w:val="28"/>
        </w:rPr>
        <w:t xml:space="preserve">- предоставление мер социальной поддержки </w:t>
      </w:r>
      <w:r w:rsidR="00F22EF3" w:rsidRPr="00CB3514">
        <w:rPr>
          <w:sz w:val="28"/>
          <w:szCs w:val="28"/>
        </w:rPr>
        <w:t xml:space="preserve"> студентам-целевикам, </w:t>
      </w:r>
      <w:r w:rsidRPr="00CB3514">
        <w:rPr>
          <w:sz w:val="28"/>
          <w:szCs w:val="28"/>
        </w:rPr>
        <w:t>мол</w:t>
      </w:r>
      <w:r w:rsidRPr="00CB3514">
        <w:rPr>
          <w:sz w:val="28"/>
          <w:szCs w:val="28"/>
        </w:rPr>
        <w:t>о</w:t>
      </w:r>
      <w:r w:rsidRPr="00CB3514">
        <w:rPr>
          <w:sz w:val="28"/>
          <w:szCs w:val="28"/>
        </w:rPr>
        <w:t>дым специалистам</w:t>
      </w:r>
      <w:r w:rsidR="001475E7">
        <w:rPr>
          <w:sz w:val="28"/>
          <w:szCs w:val="28"/>
        </w:rPr>
        <w:t xml:space="preserve">, </w:t>
      </w:r>
      <w:r w:rsidR="001475E7" w:rsidRPr="004E2B0F">
        <w:rPr>
          <w:sz w:val="28"/>
          <w:szCs w:val="28"/>
        </w:rPr>
        <w:t xml:space="preserve">а так же медицинским специалистам </w:t>
      </w:r>
      <w:r w:rsidR="001475E7" w:rsidRPr="004E2B0F">
        <w:rPr>
          <w:color w:val="000000"/>
          <w:sz w:val="28"/>
          <w:szCs w:val="28"/>
        </w:rPr>
        <w:t>прибывшим после окончания образовательного учреждения высшего профессионального обр</w:t>
      </w:r>
      <w:r w:rsidR="001475E7" w:rsidRPr="004E2B0F">
        <w:rPr>
          <w:color w:val="000000"/>
          <w:sz w:val="28"/>
          <w:szCs w:val="28"/>
        </w:rPr>
        <w:t>а</w:t>
      </w:r>
      <w:r w:rsidR="001475E7" w:rsidRPr="004E2B0F">
        <w:rPr>
          <w:color w:val="000000"/>
          <w:sz w:val="28"/>
          <w:szCs w:val="28"/>
        </w:rPr>
        <w:t xml:space="preserve">зования на работу в муниципальное образование город Медногорск, </w:t>
      </w:r>
      <w:r w:rsidR="004E2B0F">
        <w:rPr>
          <w:color w:val="000000"/>
          <w:sz w:val="28"/>
          <w:szCs w:val="28"/>
        </w:rPr>
        <w:t>или п</w:t>
      </w:r>
      <w:r w:rsidR="004E2B0F">
        <w:rPr>
          <w:color w:val="000000"/>
          <w:sz w:val="28"/>
          <w:szCs w:val="28"/>
        </w:rPr>
        <w:t>е</w:t>
      </w:r>
      <w:r w:rsidR="004E2B0F">
        <w:rPr>
          <w:color w:val="000000"/>
          <w:sz w:val="28"/>
          <w:szCs w:val="28"/>
        </w:rPr>
        <w:t xml:space="preserve">реехавшим </w:t>
      </w:r>
      <w:r w:rsidR="001475E7" w:rsidRPr="004E2B0F">
        <w:rPr>
          <w:color w:val="000000"/>
          <w:sz w:val="28"/>
          <w:szCs w:val="28"/>
        </w:rPr>
        <w:t>с этой целью из другого населенного пункта</w:t>
      </w:r>
      <w:r w:rsidR="001475E7" w:rsidRPr="004E2B0F">
        <w:rPr>
          <w:sz w:val="28"/>
          <w:szCs w:val="28"/>
        </w:rPr>
        <w:t xml:space="preserve"> </w:t>
      </w:r>
      <w:r w:rsidRPr="004E2B0F">
        <w:rPr>
          <w:sz w:val="28"/>
          <w:szCs w:val="28"/>
        </w:rPr>
        <w:t>.</w:t>
      </w:r>
    </w:p>
    <w:p w:rsidR="00DA68C8" w:rsidRPr="001475E7" w:rsidRDefault="00DA68C8" w:rsidP="00795E2F">
      <w:pPr>
        <w:spacing w:line="276" w:lineRule="auto"/>
        <w:rPr>
          <w:b/>
          <w:bCs/>
          <w:sz w:val="28"/>
          <w:szCs w:val="28"/>
        </w:rPr>
      </w:pPr>
    </w:p>
    <w:p w:rsidR="00BD2DCD" w:rsidRPr="00CB3514" w:rsidRDefault="00BD2DCD" w:rsidP="00795E2F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>Раздел 3. Сроки и этапы реализации подпрограммы</w:t>
      </w:r>
    </w:p>
    <w:p w:rsidR="00BD2DCD" w:rsidRPr="00CB3514" w:rsidRDefault="00BD2DCD" w:rsidP="00795E2F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BD2DCD" w:rsidRPr="00CB3514" w:rsidRDefault="00BD2DCD" w:rsidP="006D107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>В связи с тем, что основные мероприятия подпрограммы осуществл</w:t>
      </w:r>
      <w:r w:rsidRPr="00CB3514">
        <w:rPr>
          <w:bCs/>
          <w:sz w:val="28"/>
          <w:szCs w:val="28"/>
        </w:rPr>
        <w:t>я</w:t>
      </w:r>
      <w:r w:rsidRPr="00CB3514">
        <w:rPr>
          <w:bCs/>
          <w:sz w:val="28"/>
          <w:szCs w:val="28"/>
        </w:rPr>
        <w:t>ются непрерывно, разбивка реализации подпрограммы на этапы не пред</w:t>
      </w:r>
      <w:r w:rsidRPr="00CB3514">
        <w:rPr>
          <w:bCs/>
          <w:sz w:val="28"/>
          <w:szCs w:val="28"/>
        </w:rPr>
        <w:t>у</w:t>
      </w:r>
      <w:r w:rsidRPr="00CB3514">
        <w:rPr>
          <w:bCs/>
          <w:sz w:val="28"/>
          <w:szCs w:val="28"/>
        </w:rPr>
        <w:t>смотрена. Реализация подп</w:t>
      </w:r>
      <w:r w:rsidR="00B7567F" w:rsidRPr="00CB3514">
        <w:rPr>
          <w:bCs/>
          <w:sz w:val="28"/>
          <w:szCs w:val="28"/>
        </w:rPr>
        <w:t>рограммы</w:t>
      </w:r>
      <w:r w:rsidRPr="00CB3514">
        <w:rPr>
          <w:bCs/>
          <w:sz w:val="28"/>
          <w:szCs w:val="28"/>
        </w:rPr>
        <w:t xml:space="preserve"> буд</w:t>
      </w:r>
      <w:r w:rsidR="00BB3615">
        <w:rPr>
          <w:bCs/>
          <w:sz w:val="28"/>
          <w:szCs w:val="28"/>
        </w:rPr>
        <w:t>ет осуществляться в течение 2019</w:t>
      </w:r>
      <w:r w:rsidRPr="00CB3514">
        <w:rPr>
          <w:bCs/>
          <w:sz w:val="28"/>
          <w:szCs w:val="28"/>
        </w:rPr>
        <w:t xml:space="preserve"> </w:t>
      </w:r>
      <w:r w:rsidR="00442D8A" w:rsidRPr="00CB3514">
        <w:rPr>
          <w:bCs/>
          <w:sz w:val="28"/>
          <w:szCs w:val="28"/>
        </w:rPr>
        <w:t>–</w:t>
      </w:r>
      <w:r w:rsidR="00BB3615">
        <w:rPr>
          <w:bCs/>
          <w:sz w:val="28"/>
          <w:szCs w:val="28"/>
        </w:rPr>
        <w:t xml:space="preserve"> 2024</w:t>
      </w:r>
      <w:r w:rsidR="00442D8A" w:rsidRPr="00CB3514">
        <w:rPr>
          <w:bCs/>
          <w:sz w:val="28"/>
          <w:szCs w:val="28"/>
        </w:rPr>
        <w:t xml:space="preserve"> </w:t>
      </w:r>
      <w:r w:rsidRPr="00CB3514">
        <w:rPr>
          <w:bCs/>
          <w:sz w:val="28"/>
          <w:szCs w:val="28"/>
        </w:rPr>
        <w:t>годов в один этап</w:t>
      </w:r>
      <w:r w:rsidR="00442D8A" w:rsidRPr="00CB3514">
        <w:rPr>
          <w:bCs/>
          <w:sz w:val="28"/>
          <w:szCs w:val="28"/>
        </w:rPr>
        <w:t>.</w:t>
      </w:r>
      <w:r w:rsidRPr="00CB3514">
        <w:rPr>
          <w:bCs/>
          <w:sz w:val="28"/>
          <w:szCs w:val="28"/>
        </w:rPr>
        <w:t xml:space="preserve">  </w:t>
      </w:r>
    </w:p>
    <w:p w:rsidR="00BD2DCD" w:rsidRPr="00CB3514" w:rsidRDefault="00BD2DCD" w:rsidP="00795E2F">
      <w:pPr>
        <w:spacing w:line="276" w:lineRule="auto"/>
        <w:ind w:firstLine="709"/>
        <w:jc w:val="center"/>
        <w:rPr>
          <w:sz w:val="28"/>
          <w:szCs w:val="28"/>
        </w:rPr>
      </w:pPr>
    </w:p>
    <w:p w:rsidR="00BD2DCD" w:rsidRPr="00CB3514" w:rsidRDefault="00BD2DCD" w:rsidP="00795E2F">
      <w:pPr>
        <w:spacing w:line="276" w:lineRule="auto"/>
        <w:ind w:firstLine="709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>Раздел 4. Система подпрограммных мероприятий</w:t>
      </w:r>
    </w:p>
    <w:p w:rsidR="00BD2DCD" w:rsidRPr="00CB3514" w:rsidRDefault="00BD2DCD" w:rsidP="00795E2F">
      <w:pPr>
        <w:spacing w:line="276" w:lineRule="auto"/>
        <w:ind w:firstLine="709"/>
        <w:jc w:val="center"/>
        <w:rPr>
          <w:sz w:val="28"/>
          <w:szCs w:val="28"/>
        </w:rPr>
      </w:pPr>
    </w:p>
    <w:p w:rsidR="00BD2DCD" w:rsidRPr="00CB3514" w:rsidRDefault="00BD2DCD" w:rsidP="0067187F">
      <w:pPr>
        <w:spacing w:line="360" w:lineRule="auto"/>
        <w:ind w:firstLine="709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Система подпрограммных мероприятий, ресурсное обеспечение по</w:t>
      </w:r>
      <w:r w:rsidRPr="00CB3514">
        <w:rPr>
          <w:sz w:val="28"/>
          <w:szCs w:val="28"/>
        </w:rPr>
        <w:t>д</w:t>
      </w:r>
      <w:r w:rsidRPr="00CB3514">
        <w:rPr>
          <w:sz w:val="28"/>
          <w:szCs w:val="28"/>
        </w:rPr>
        <w:t>программы с разбивкой по годам</w:t>
      </w:r>
      <w:r w:rsidR="00703BAD" w:rsidRPr="00CB3514">
        <w:rPr>
          <w:sz w:val="28"/>
          <w:szCs w:val="28"/>
        </w:rPr>
        <w:t xml:space="preserve"> и</w:t>
      </w:r>
      <w:r w:rsidRPr="00CB3514">
        <w:rPr>
          <w:sz w:val="28"/>
          <w:szCs w:val="28"/>
        </w:rPr>
        <w:t xml:space="preserve"> источникам финансирования представл</w:t>
      </w:r>
      <w:r w:rsidRPr="00CB3514">
        <w:rPr>
          <w:sz w:val="28"/>
          <w:szCs w:val="28"/>
        </w:rPr>
        <w:t>е</w:t>
      </w:r>
      <w:r w:rsidRPr="00CB3514">
        <w:rPr>
          <w:sz w:val="28"/>
          <w:szCs w:val="28"/>
        </w:rPr>
        <w:t xml:space="preserve">ны </w:t>
      </w:r>
      <w:r w:rsidR="003871F8" w:rsidRPr="00CB3514">
        <w:rPr>
          <w:sz w:val="28"/>
          <w:szCs w:val="28"/>
        </w:rPr>
        <w:t>в приложени</w:t>
      </w:r>
      <w:r w:rsidR="005B0608" w:rsidRPr="00CB3514">
        <w:rPr>
          <w:sz w:val="28"/>
          <w:szCs w:val="28"/>
        </w:rPr>
        <w:t xml:space="preserve">и № </w:t>
      </w:r>
      <w:r w:rsidR="008B1FED">
        <w:rPr>
          <w:sz w:val="28"/>
          <w:szCs w:val="28"/>
        </w:rPr>
        <w:t>3</w:t>
      </w:r>
      <w:r w:rsidRPr="00CB3514">
        <w:rPr>
          <w:sz w:val="28"/>
          <w:szCs w:val="28"/>
        </w:rPr>
        <w:t xml:space="preserve"> к муниципальной программе </w:t>
      </w:r>
      <w:r w:rsidR="00757014" w:rsidRPr="00CB3514">
        <w:rPr>
          <w:sz w:val="28"/>
          <w:szCs w:val="28"/>
        </w:rPr>
        <w:t>«Укрепление здрав</w:t>
      </w:r>
      <w:r w:rsidR="00757014" w:rsidRPr="00CB3514">
        <w:rPr>
          <w:sz w:val="28"/>
          <w:szCs w:val="28"/>
        </w:rPr>
        <w:t>о</w:t>
      </w:r>
      <w:r w:rsidR="00757014" w:rsidRPr="00CB3514">
        <w:rPr>
          <w:sz w:val="28"/>
          <w:szCs w:val="28"/>
        </w:rPr>
        <w:lastRenderedPageBreak/>
        <w:t>охранения в муниципальном образ</w:t>
      </w:r>
      <w:r w:rsidR="004E2B0F">
        <w:rPr>
          <w:sz w:val="28"/>
          <w:szCs w:val="28"/>
        </w:rPr>
        <w:t>овании город Медногорск» на 2019-2024</w:t>
      </w:r>
      <w:r w:rsidR="00757014" w:rsidRPr="00CB3514">
        <w:rPr>
          <w:sz w:val="28"/>
          <w:szCs w:val="28"/>
        </w:rPr>
        <w:t xml:space="preserve"> годы.</w:t>
      </w:r>
    </w:p>
    <w:p w:rsidR="00BD2DCD" w:rsidRPr="00CB3514" w:rsidRDefault="00BD2DCD" w:rsidP="00795E2F">
      <w:pPr>
        <w:spacing w:line="276" w:lineRule="auto"/>
        <w:ind w:firstLine="709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>Раздел 5. Ресурсное обеспечение подпрограммы</w:t>
      </w:r>
    </w:p>
    <w:p w:rsidR="00BD2DCD" w:rsidRPr="00CB3514" w:rsidRDefault="00BD2DCD" w:rsidP="00795E2F">
      <w:pPr>
        <w:spacing w:line="276" w:lineRule="auto"/>
        <w:ind w:firstLine="709"/>
        <w:jc w:val="center"/>
        <w:rPr>
          <w:sz w:val="28"/>
          <w:szCs w:val="28"/>
        </w:rPr>
      </w:pPr>
    </w:p>
    <w:p w:rsidR="004E2B0F" w:rsidRPr="00F1615C" w:rsidRDefault="00BD2DCD" w:rsidP="004E2B0F">
      <w:pPr>
        <w:spacing w:line="276" w:lineRule="auto"/>
        <w:ind w:firstLine="709"/>
        <w:jc w:val="both"/>
        <w:rPr>
          <w:sz w:val="28"/>
          <w:szCs w:val="28"/>
        </w:rPr>
      </w:pPr>
      <w:r w:rsidRPr="00CB3514">
        <w:rPr>
          <w:sz w:val="28"/>
          <w:szCs w:val="28"/>
        </w:rPr>
        <w:t xml:space="preserve">Всего на реализацию подпрограммных мероприятий требуется </w:t>
      </w:r>
      <w:r w:rsidR="00A6799E">
        <w:rPr>
          <w:sz w:val="28"/>
          <w:szCs w:val="28"/>
        </w:rPr>
        <w:t>12826,0</w:t>
      </w:r>
      <w:r w:rsidR="004E2B0F" w:rsidRPr="00F1615C">
        <w:rPr>
          <w:sz w:val="28"/>
          <w:szCs w:val="28"/>
        </w:rPr>
        <w:t xml:space="preserve"> тысяч рублей, в том числе:</w:t>
      </w:r>
    </w:p>
    <w:p w:rsidR="004E2B0F" w:rsidRPr="00F1615C" w:rsidRDefault="004E2B0F" w:rsidP="004E2B0F">
      <w:pPr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F1615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2172</w:t>
      </w:r>
      <w:r w:rsidRPr="00F1615C">
        <w:rPr>
          <w:sz w:val="28"/>
          <w:szCs w:val="28"/>
        </w:rPr>
        <w:t>,0 тысяч рублей,</w:t>
      </w:r>
    </w:p>
    <w:p w:rsidR="004E2B0F" w:rsidRPr="00F1615C" w:rsidRDefault="004E2B0F" w:rsidP="004E2B0F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2218</w:t>
      </w:r>
      <w:r w:rsidRPr="00F1615C">
        <w:rPr>
          <w:sz w:val="28"/>
          <w:szCs w:val="28"/>
        </w:rPr>
        <w:t>,0 тысяч рублей,</w:t>
      </w:r>
    </w:p>
    <w:p w:rsidR="004E2B0F" w:rsidRPr="00F1615C" w:rsidRDefault="004E2B0F" w:rsidP="004E2B0F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2130</w:t>
      </w:r>
      <w:r w:rsidRPr="00F1615C">
        <w:rPr>
          <w:sz w:val="28"/>
          <w:szCs w:val="28"/>
        </w:rPr>
        <w:t>,0 тысяч рублей,</w:t>
      </w:r>
    </w:p>
    <w:p w:rsidR="004E2B0F" w:rsidRPr="00F1615C" w:rsidRDefault="004E2B0F" w:rsidP="004E2B0F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2092</w:t>
      </w:r>
      <w:r w:rsidRPr="00F1615C">
        <w:rPr>
          <w:sz w:val="28"/>
          <w:szCs w:val="28"/>
        </w:rPr>
        <w:t>,0 тысяч рублей,</w:t>
      </w:r>
    </w:p>
    <w:p w:rsidR="004E2B0F" w:rsidRPr="00F1615C" w:rsidRDefault="004E2B0F" w:rsidP="004E2B0F">
      <w:pPr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F1615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2102</w:t>
      </w:r>
      <w:r w:rsidRPr="00F1615C">
        <w:rPr>
          <w:sz w:val="28"/>
          <w:szCs w:val="28"/>
        </w:rPr>
        <w:t>,0 тысяч рублей</w:t>
      </w:r>
    </w:p>
    <w:p w:rsidR="004E2B0F" w:rsidRDefault="004E2B0F" w:rsidP="004E2B0F">
      <w:pPr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F1615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2112</w:t>
      </w:r>
      <w:r w:rsidRPr="00F1615C">
        <w:rPr>
          <w:sz w:val="28"/>
          <w:szCs w:val="28"/>
        </w:rPr>
        <w:t>,0 тысяч рублей.</w:t>
      </w:r>
    </w:p>
    <w:p w:rsidR="004E2B0F" w:rsidRPr="00F1615C" w:rsidRDefault="004E2B0F" w:rsidP="004E2B0F">
      <w:pPr>
        <w:jc w:val="both"/>
        <w:rPr>
          <w:sz w:val="28"/>
          <w:szCs w:val="28"/>
        </w:rPr>
      </w:pPr>
    </w:p>
    <w:p w:rsidR="00BD2DCD" w:rsidRPr="00CB3514" w:rsidRDefault="00BD2DCD" w:rsidP="0067187F">
      <w:pPr>
        <w:spacing w:line="360" w:lineRule="auto"/>
        <w:jc w:val="both"/>
        <w:rPr>
          <w:sz w:val="28"/>
          <w:szCs w:val="28"/>
        </w:rPr>
      </w:pPr>
      <w:r w:rsidRPr="00CB3514">
        <w:rPr>
          <w:sz w:val="28"/>
          <w:szCs w:val="28"/>
        </w:rPr>
        <w:tab/>
        <w:t>Финансирование мероприятий подпрограммы осуществляется за счет средств бюджета муниципального образования город Медногорск. Объемы финансирования определяются ежегодно при формировании бюджета на очередной год и плановый период.</w:t>
      </w:r>
    </w:p>
    <w:p w:rsidR="00DA68C8" w:rsidRPr="00CB3514" w:rsidRDefault="00DA68C8" w:rsidP="00795E2F">
      <w:pPr>
        <w:spacing w:line="276" w:lineRule="auto"/>
        <w:jc w:val="both"/>
        <w:rPr>
          <w:sz w:val="28"/>
          <w:szCs w:val="28"/>
        </w:rPr>
      </w:pPr>
    </w:p>
    <w:p w:rsidR="00BD2DCD" w:rsidRPr="00CB3514" w:rsidRDefault="00BD2DCD" w:rsidP="00795E2F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 xml:space="preserve">Раздел 6. Механизм реализации подпрограммы. </w:t>
      </w:r>
    </w:p>
    <w:p w:rsidR="00BD2DCD" w:rsidRPr="00CB3514" w:rsidRDefault="00BD2DCD" w:rsidP="0067187F">
      <w:pPr>
        <w:spacing w:line="360" w:lineRule="auto"/>
        <w:jc w:val="center"/>
        <w:rPr>
          <w:bCs/>
          <w:sz w:val="28"/>
          <w:szCs w:val="28"/>
        </w:rPr>
      </w:pPr>
    </w:p>
    <w:p w:rsidR="00BD2DCD" w:rsidRPr="00CB3514" w:rsidRDefault="00BD2DCD" w:rsidP="0067187F">
      <w:pPr>
        <w:spacing w:line="360" w:lineRule="auto"/>
        <w:ind w:firstLine="709"/>
        <w:jc w:val="both"/>
        <w:rPr>
          <w:sz w:val="28"/>
          <w:szCs w:val="28"/>
        </w:rPr>
      </w:pPr>
      <w:r w:rsidRPr="00CB3514">
        <w:rPr>
          <w:bCs/>
          <w:sz w:val="28"/>
          <w:szCs w:val="28"/>
        </w:rPr>
        <w:t>Координацию деятельности по реализации подпрограммы осуществл</w:t>
      </w:r>
      <w:r w:rsidRPr="00CB3514">
        <w:rPr>
          <w:bCs/>
          <w:sz w:val="28"/>
          <w:szCs w:val="28"/>
        </w:rPr>
        <w:t>я</w:t>
      </w:r>
      <w:r w:rsidRPr="00CB3514">
        <w:rPr>
          <w:bCs/>
          <w:sz w:val="28"/>
          <w:szCs w:val="28"/>
        </w:rPr>
        <w:t>ет администрация города. Основными исполнителями мероприятий подпр</w:t>
      </w:r>
      <w:r w:rsidRPr="00CB3514">
        <w:rPr>
          <w:bCs/>
          <w:sz w:val="28"/>
          <w:szCs w:val="28"/>
        </w:rPr>
        <w:t>о</w:t>
      </w:r>
      <w:r w:rsidRPr="00CB3514">
        <w:rPr>
          <w:bCs/>
          <w:sz w:val="28"/>
          <w:szCs w:val="28"/>
        </w:rPr>
        <w:t xml:space="preserve">граммы являются: отдел бухгалтерского учета и </w:t>
      </w:r>
      <w:r w:rsidR="008F36EC" w:rsidRPr="00CB3514">
        <w:rPr>
          <w:bCs/>
          <w:sz w:val="28"/>
          <w:szCs w:val="28"/>
        </w:rPr>
        <w:t>отчетности</w:t>
      </w:r>
      <w:r w:rsidRPr="00CB3514">
        <w:rPr>
          <w:bCs/>
          <w:sz w:val="28"/>
          <w:szCs w:val="28"/>
        </w:rPr>
        <w:t xml:space="preserve"> администра</w:t>
      </w:r>
      <w:r w:rsidR="008F36EC" w:rsidRPr="00CB3514">
        <w:rPr>
          <w:bCs/>
          <w:sz w:val="28"/>
          <w:szCs w:val="28"/>
        </w:rPr>
        <w:t>ции</w:t>
      </w:r>
      <w:r w:rsidR="00C91709">
        <w:rPr>
          <w:bCs/>
          <w:sz w:val="28"/>
          <w:szCs w:val="28"/>
        </w:rPr>
        <w:t>, КУИ г. Медногорска.</w:t>
      </w:r>
    </w:p>
    <w:p w:rsidR="008B1FED" w:rsidRPr="008B1FED" w:rsidRDefault="008B1FED" w:rsidP="008B1FED">
      <w:pPr>
        <w:spacing w:line="360" w:lineRule="auto"/>
        <w:ind w:firstLine="709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Исполнитель мероприятий Программы представляет в администрацию города необходимую информацию для подготовки отчетов о ходе реализации и эффективности Программы:</w:t>
      </w:r>
    </w:p>
    <w:p w:rsidR="008B1FED" w:rsidRPr="008B1FED" w:rsidRDefault="008B1FED" w:rsidP="008B1FED">
      <w:pPr>
        <w:spacing w:line="360" w:lineRule="auto"/>
        <w:ind w:firstLine="601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- один раз в полугодие, не позднее 20 числа месяца, следующего за о</w:t>
      </w:r>
      <w:r w:rsidRPr="008B1FED">
        <w:rPr>
          <w:sz w:val="28"/>
          <w:szCs w:val="28"/>
        </w:rPr>
        <w:t>т</w:t>
      </w:r>
      <w:r w:rsidRPr="008B1FED">
        <w:rPr>
          <w:sz w:val="28"/>
          <w:szCs w:val="28"/>
        </w:rPr>
        <w:t>четным периодом представляет отчет  о финансировании и исполнении Пр</w:t>
      </w:r>
      <w:r w:rsidRPr="008B1FED">
        <w:rPr>
          <w:sz w:val="28"/>
          <w:szCs w:val="28"/>
        </w:rPr>
        <w:t>о</w:t>
      </w:r>
      <w:r w:rsidRPr="008B1FED">
        <w:rPr>
          <w:sz w:val="28"/>
          <w:szCs w:val="28"/>
        </w:rPr>
        <w:t xml:space="preserve">граммы; </w:t>
      </w:r>
    </w:p>
    <w:p w:rsidR="008B1FED" w:rsidRPr="008B1FED" w:rsidRDefault="008B1FED" w:rsidP="008B1FED">
      <w:pPr>
        <w:spacing w:line="360" w:lineRule="auto"/>
        <w:ind w:firstLine="601"/>
        <w:jc w:val="both"/>
        <w:rPr>
          <w:sz w:val="28"/>
          <w:szCs w:val="28"/>
        </w:rPr>
      </w:pPr>
      <w:r w:rsidRPr="004A5FB7">
        <w:rPr>
          <w:sz w:val="28"/>
          <w:szCs w:val="28"/>
        </w:rPr>
        <w:t xml:space="preserve">- до 15 марта года, следующего за отчетным, </w:t>
      </w:r>
      <w:r>
        <w:rPr>
          <w:sz w:val="28"/>
          <w:szCs w:val="28"/>
        </w:rPr>
        <w:t xml:space="preserve"> предоставляет </w:t>
      </w:r>
      <w:r w:rsidRPr="004A5FB7">
        <w:rPr>
          <w:sz w:val="28"/>
          <w:szCs w:val="28"/>
        </w:rPr>
        <w:t>отчет о х</w:t>
      </w:r>
      <w:r w:rsidRPr="004A5FB7">
        <w:rPr>
          <w:sz w:val="28"/>
          <w:szCs w:val="28"/>
        </w:rPr>
        <w:t>о</w:t>
      </w:r>
      <w:r w:rsidRPr="004A5FB7">
        <w:rPr>
          <w:sz w:val="28"/>
          <w:szCs w:val="28"/>
        </w:rPr>
        <w:t xml:space="preserve">де реализации Программы за предыдущий год. </w:t>
      </w:r>
    </w:p>
    <w:p w:rsidR="00BD2DCD" w:rsidRPr="00CB3514" w:rsidRDefault="00BD2DCD" w:rsidP="0067187F">
      <w:pPr>
        <w:spacing w:line="360" w:lineRule="auto"/>
        <w:ind w:firstLine="601"/>
        <w:jc w:val="both"/>
        <w:rPr>
          <w:sz w:val="28"/>
          <w:szCs w:val="28"/>
        </w:rPr>
      </w:pPr>
      <w:r w:rsidRPr="00CB3514">
        <w:rPr>
          <w:bCs/>
          <w:sz w:val="28"/>
          <w:szCs w:val="28"/>
        </w:rPr>
        <w:t xml:space="preserve">Контроль за исполнением </w:t>
      </w:r>
      <w:r w:rsidR="007355DE" w:rsidRPr="00CB3514">
        <w:rPr>
          <w:bCs/>
          <w:sz w:val="28"/>
          <w:szCs w:val="28"/>
        </w:rPr>
        <w:t>подп</w:t>
      </w:r>
      <w:r w:rsidRPr="00CB3514">
        <w:rPr>
          <w:bCs/>
          <w:sz w:val="28"/>
          <w:szCs w:val="28"/>
        </w:rPr>
        <w:t xml:space="preserve">рограммы осуществляет заместитель главы </w:t>
      </w:r>
      <w:r w:rsidR="000B51CD" w:rsidRPr="008B1FED">
        <w:rPr>
          <w:bCs/>
          <w:sz w:val="28"/>
          <w:szCs w:val="28"/>
        </w:rPr>
        <w:t>города</w:t>
      </w:r>
      <w:r w:rsidRPr="00CB3514">
        <w:rPr>
          <w:bCs/>
          <w:sz w:val="28"/>
          <w:szCs w:val="28"/>
        </w:rPr>
        <w:t xml:space="preserve"> по социальным вопросам.</w:t>
      </w:r>
    </w:p>
    <w:p w:rsidR="00BD2DCD" w:rsidRPr="00CB3514" w:rsidRDefault="00BD2DCD" w:rsidP="0067187F">
      <w:pPr>
        <w:spacing w:line="360" w:lineRule="auto"/>
        <w:ind w:firstLine="709"/>
        <w:jc w:val="both"/>
        <w:rPr>
          <w:sz w:val="28"/>
          <w:szCs w:val="28"/>
        </w:rPr>
      </w:pPr>
      <w:r w:rsidRPr="00CB3514">
        <w:rPr>
          <w:sz w:val="28"/>
          <w:szCs w:val="28"/>
        </w:rPr>
        <w:lastRenderedPageBreak/>
        <w:t>Исполнител</w:t>
      </w:r>
      <w:r w:rsidR="008F36EC" w:rsidRPr="00CB3514">
        <w:rPr>
          <w:sz w:val="28"/>
          <w:szCs w:val="28"/>
        </w:rPr>
        <w:t>ь</w:t>
      </w:r>
      <w:r w:rsidRPr="00CB3514">
        <w:rPr>
          <w:sz w:val="28"/>
          <w:szCs w:val="28"/>
        </w:rPr>
        <w:t xml:space="preserve"> мероприятий подпрограммы нес</w:t>
      </w:r>
      <w:r w:rsidR="00402E2C">
        <w:rPr>
          <w:sz w:val="28"/>
          <w:szCs w:val="28"/>
        </w:rPr>
        <w:t>е</w:t>
      </w:r>
      <w:r w:rsidRPr="00CB3514">
        <w:rPr>
          <w:sz w:val="28"/>
          <w:szCs w:val="28"/>
        </w:rPr>
        <w:t xml:space="preserve">т ответственность за их качественное и своевременное исполнение. </w:t>
      </w:r>
    </w:p>
    <w:p w:rsidR="00BD2DCD" w:rsidRPr="00CB3514" w:rsidRDefault="00BD2DCD" w:rsidP="0067187F">
      <w:pPr>
        <w:spacing w:line="360" w:lineRule="auto"/>
        <w:ind w:firstLine="709"/>
        <w:jc w:val="center"/>
        <w:rPr>
          <w:sz w:val="28"/>
          <w:szCs w:val="28"/>
        </w:rPr>
      </w:pPr>
    </w:p>
    <w:p w:rsidR="00BD2DCD" w:rsidRPr="00CB3514" w:rsidRDefault="00BD2DCD" w:rsidP="0067187F">
      <w:pPr>
        <w:spacing w:line="360" w:lineRule="auto"/>
        <w:ind w:firstLine="709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 xml:space="preserve">Раздел 7. Оценка социальной, экономической эффективности </w:t>
      </w:r>
    </w:p>
    <w:p w:rsidR="00BD2DCD" w:rsidRPr="00CB3514" w:rsidRDefault="00BD2DCD" w:rsidP="008B1FED">
      <w:pPr>
        <w:spacing w:line="360" w:lineRule="auto"/>
        <w:ind w:firstLine="709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>реализации подпрограммы</w:t>
      </w:r>
    </w:p>
    <w:p w:rsidR="00BD2DCD" w:rsidRPr="00CB3514" w:rsidRDefault="00BD2DCD" w:rsidP="0067187F">
      <w:pPr>
        <w:spacing w:line="360" w:lineRule="auto"/>
        <w:ind w:firstLine="709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Реализация подпрограммы позволит постепенно улучшить</w:t>
      </w:r>
      <w:r w:rsidR="00757014" w:rsidRPr="00CB3514">
        <w:rPr>
          <w:sz w:val="28"/>
          <w:szCs w:val="28"/>
        </w:rPr>
        <w:t xml:space="preserve"> обеспечение муниципального здравоохранения медицинскими кадрами.</w:t>
      </w:r>
    </w:p>
    <w:p w:rsidR="00BD2DCD" w:rsidRPr="00CB3514" w:rsidRDefault="00BD2DCD" w:rsidP="0067187F">
      <w:pPr>
        <w:spacing w:line="360" w:lineRule="auto"/>
        <w:ind w:firstLine="600"/>
        <w:rPr>
          <w:sz w:val="28"/>
          <w:szCs w:val="28"/>
        </w:rPr>
      </w:pPr>
      <w:r w:rsidRPr="00CB3514">
        <w:rPr>
          <w:sz w:val="28"/>
          <w:szCs w:val="28"/>
        </w:rPr>
        <w:t>Результаты работы будут оцениваться по следующим целевым индик</w:t>
      </w:r>
      <w:r w:rsidRPr="00CB3514">
        <w:rPr>
          <w:sz w:val="28"/>
          <w:szCs w:val="28"/>
        </w:rPr>
        <w:t>а</w:t>
      </w:r>
      <w:r w:rsidRPr="00CB3514">
        <w:rPr>
          <w:sz w:val="28"/>
          <w:szCs w:val="28"/>
        </w:rPr>
        <w:t xml:space="preserve">торам и показателям: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444"/>
        <w:gridCol w:w="1471"/>
        <w:gridCol w:w="857"/>
        <w:gridCol w:w="840"/>
        <w:gridCol w:w="840"/>
        <w:gridCol w:w="840"/>
        <w:gridCol w:w="840"/>
        <w:gridCol w:w="840"/>
      </w:tblGrid>
      <w:tr w:rsidR="00BD2DCD" w:rsidRPr="00CB35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Индикаторы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BD2DC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D2DCD" w:rsidRPr="00CB3514">
              <w:rPr>
                <w:sz w:val="28"/>
                <w:szCs w:val="28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D2DCD" w:rsidRPr="00CB3514">
              <w:rPr>
                <w:sz w:val="28"/>
                <w:szCs w:val="28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D2DCD" w:rsidRPr="00CB3514">
              <w:rPr>
                <w:sz w:val="28"/>
                <w:szCs w:val="28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D2DCD" w:rsidRPr="00CB351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D2DCD" w:rsidRPr="00CB351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BD2DCD" w:rsidRPr="00CB3514">
              <w:rPr>
                <w:sz w:val="28"/>
                <w:szCs w:val="28"/>
              </w:rPr>
              <w:t xml:space="preserve"> год</w:t>
            </w:r>
          </w:p>
        </w:tc>
      </w:tr>
      <w:tr w:rsidR="00BD2DCD" w:rsidRPr="00CB35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686AC1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1</w:t>
            </w:r>
            <w:r w:rsidR="00BD2DCD" w:rsidRPr="00CB3514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757014" w:rsidP="003E58F2">
            <w:pPr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Численность гр</w:t>
            </w:r>
            <w:r w:rsidRPr="00CB3514">
              <w:rPr>
                <w:sz w:val="28"/>
                <w:szCs w:val="28"/>
              </w:rPr>
              <w:t>а</w:t>
            </w:r>
            <w:r w:rsidRPr="00CB3514">
              <w:rPr>
                <w:sz w:val="28"/>
                <w:szCs w:val="28"/>
              </w:rPr>
              <w:t>ждан, обуча</w:t>
            </w:r>
            <w:r w:rsidRPr="00CB3514">
              <w:rPr>
                <w:sz w:val="28"/>
                <w:szCs w:val="28"/>
              </w:rPr>
              <w:t>ю</w:t>
            </w:r>
            <w:r w:rsidRPr="00CB3514">
              <w:rPr>
                <w:sz w:val="28"/>
                <w:szCs w:val="28"/>
              </w:rPr>
              <w:t>щихся по догов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ру о целевом об</w:t>
            </w:r>
            <w:r w:rsidRPr="00CB3514">
              <w:rPr>
                <w:sz w:val="28"/>
                <w:szCs w:val="28"/>
              </w:rPr>
              <w:t>у</w:t>
            </w:r>
            <w:r w:rsidRPr="00CB3514">
              <w:rPr>
                <w:sz w:val="28"/>
                <w:szCs w:val="28"/>
              </w:rPr>
              <w:t>чении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D2DCD" w:rsidRPr="00CB3514" w:rsidRDefault="00757014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D2DCD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D2DCD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D2DCD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D2DCD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D2DCD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D2DCD" w:rsidRPr="00CB3514" w:rsidRDefault="00BD2DCD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D2DCD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6EC" w:rsidRPr="00CB351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EC" w:rsidRPr="00CB3514" w:rsidRDefault="00686AC1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EC" w:rsidRPr="00CB3514" w:rsidRDefault="002724CE" w:rsidP="003E58F2">
            <w:pPr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У</w:t>
            </w:r>
            <w:r w:rsidR="00757014" w:rsidRPr="00CB3514">
              <w:rPr>
                <w:sz w:val="28"/>
                <w:szCs w:val="28"/>
              </w:rPr>
              <w:t>комплектова</w:t>
            </w:r>
            <w:r w:rsidR="00757014" w:rsidRPr="00CB3514">
              <w:rPr>
                <w:sz w:val="28"/>
                <w:szCs w:val="28"/>
              </w:rPr>
              <w:t>н</w:t>
            </w:r>
            <w:r w:rsidR="00757014" w:rsidRPr="00CB3514">
              <w:rPr>
                <w:sz w:val="28"/>
                <w:szCs w:val="28"/>
              </w:rPr>
              <w:t>ность врачебными кадрами.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EC" w:rsidRPr="00CB3514" w:rsidRDefault="008F36EC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36EC" w:rsidRPr="00CB3514" w:rsidRDefault="008F36EC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процент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EC" w:rsidRPr="00CB3514" w:rsidRDefault="008F36EC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36EC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EC" w:rsidRPr="00CB3514" w:rsidRDefault="008F36EC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36EC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EC" w:rsidRPr="00CB3514" w:rsidRDefault="008F36EC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36EC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14" w:rsidRPr="00CB3514" w:rsidRDefault="00757014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36EC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EC" w:rsidRPr="00CB3514" w:rsidRDefault="008F36EC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36EC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EC" w:rsidRPr="00CB3514" w:rsidRDefault="008F36EC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36EC" w:rsidRPr="00CB3514" w:rsidRDefault="004E2B0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BD2DCD" w:rsidRPr="00CB3514" w:rsidRDefault="00BD2DCD" w:rsidP="00795E2F">
      <w:pPr>
        <w:spacing w:line="276" w:lineRule="auto"/>
        <w:jc w:val="both"/>
      </w:pPr>
    </w:p>
    <w:p w:rsidR="001F0AC6" w:rsidRPr="00CB3514" w:rsidRDefault="001F0AC6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>Подпрограмма</w:t>
      </w:r>
    </w:p>
    <w:p w:rsidR="001F0AC6" w:rsidRPr="00CB3514" w:rsidRDefault="001F0AC6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sz w:val="28"/>
          <w:szCs w:val="28"/>
        </w:rPr>
        <w:t>«Укрепление материально-технической базы ГБУЗ «Городская больница» г.Медногорска»</w:t>
      </w:r>
    </w:p>
    <w:p w:rsidR="001F0AC6" w:rsidRPr="00CB3514" w:rsidRDefault="001F0AC6" w:rsidP="00795E2F">
      <w:pPr>
        <w:spacing w:line="276" w:lineRule="auto"/>
        <w:jc w:val="center"/>
        <w:rPr>
          <w:sz w:val="28"/>
          <w:szCs w:val="28"/>
        </w:rPr>
      </w:pPr>
    </w:p>
    <w:p w:rsidR="001F0AC6" w:rsidRPr="00CB3514" w:rsidRDefault="001F0AC6" w:rsidP="00795E2F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>Паспорт подпрограммы</w:t>
      </w:r>
    </w:p>
    <w:p w:rsidR="001F0AC6" w:rsidRPr="00CB3514" w:rsidRDefault="001F0AC6" w:rsidP="00795E2F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2"/>
      </w:tblGrid>
      <w:tr w:rsidR="001F0AC6" w:rsidRPr="00CB3514" w:rsidTr="001F0AC6">
        <w:tc>
          <w:tcPr>
            <w:tcW w:w="3348" w:type="dxa"/>
          </w:tcPr>
          <w:p w:rsidR="001F0AC6" w:rsidRPr="00CB3514" w:rsidRDefault="001F0AC6" w:rsidP="003E58F2">
            <w:pPr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Наименование</w:t>
            </w:r>
          </w:p>
          <w:p w:rsidR="001F0AC6" w:rsidRPr="00CB3514" w:rsidRDefault="001F0AC6" w:rsidP="003E58F2">
            <w:pPr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подпрограммы</w:t>
            </w:r>
          </w:p>
          <w:p w:rsidR="001F0AC6" w:rsidRPr="00CB3514" w:rsidRDefault="001F0AC6" w:rsidP="003E58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22" w:type="dxa"/>
          </w:tcPr>
          <w:p w:rsidR="001F0AC6" w:rsidRDefault="001F0AC6" w:rsidP="003E58F2">
            <w:pPr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  <w:shd w:val="clear" w:color="auto" w:fill="FFFFFF"/>
              </w:rPr>
              <w:t>«</w:t>
            </w:r>
            <w:r w:rsidR="004C4C3E" w:rsidRPr="00CB3514">
              <w:rPr>
                <w:sz w:val="28"/>
                <w:szCs w:val="28"/>
              </w:rPr>
              <w:t>Укрепление материально-технической базы ГБУЗ «Городская больница» г.Медногорска</w:t>
            </w:r>
            <w:r w:rsidRPr="00CB3514">
              <w:rPr>
                <w:sz w:val="28"/>
                <w:szCs w:val="28"/>
              </w:rPr>
              <w:t>»</w:t>
            </w:r>
          </w:p>
          <w:p w:rsidR="00402E2C" w:rsidRPr="00CB3514" w:rsidRDefault="00402E2C" w:rsidP="003E58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подпрограмма)</w:t>
            </w:r>
          </w:p>
        </w:tc>
      </w:tr>
      <w:tr w:rsidR="001F0AC6" w:rsidRPr="00CB3514" w:rsidTr="001F0AC6">
        <w:tc>
          <w:tcPr>
            <w:tcW w:w="3348" w:type="dxa"/>
          </w:tcPr>
          <w:p w:rsidR="001F0AC6" w:rsidRPr="00CB3514" w:rsidRDefault="001F0AC6" w:rsidP="003E58F2">
            <w:pPr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Основание для разрабо</w:t>
            </w:r>
            <w:r w:rsidRPr="00CB3514">
              <w:rPr>
                <w:sz w:val="28"/>
                <w:szCs w:val="28"/>
              </w:rPr>
              <w:t>т</w:t>
            </w:r>
            <w:r w:rsidRPr="00CB3514">
              <w:rPr>
                <w:sz w:val="28"/>
                <w:szCs w:val="28"/>
              </w:rPr>
              <w:t>ки подпрограммы</w:t>
            </w:r>
          </w:p>
          <w:p w:rsidR="001F0AC6" w:rsidRPr="00CB3514" w:rsidRDefault="001F0AC6" w:rsidP="003E58F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22" w:type="dxa"/>
          </w:tcPr>
          <w:p w:rsidR="001F0AC6" w:rsidRPr="00CB3514" w:rsidRDefault="001F0AC6" w:rsidP="003E58F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0AC6" w:rsidRPr="00CB3514" w:rsidTr="001F0AC6">
        <w:tc>
          <w:tcPr>
            <w:tcW w:w="3348" w:type="dxa"/>
          </w:tcPr>
          <w:p w:rsidR="001F0AC6" w:rsidRPr="00CB3514" w:rsidRDefault="001F0AC6" w:rsidP="003E58F2">
            <w:pPr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Разработчик подпр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граммы- ответственный исполнитель</w:t>
            </w:r>
          </w:p>
          <w:p w:rsidR="001F0AC6" w:rsidRPr="00CB3514" w:rsidRDefault="001F0AC6" w:rsidP="003E58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22" w:type="dxa"/>
          </w:tcPr>
          <w:p w:rsidR="001F0AC6" w:rsidRPr="00CB3514" w:rsidRDefault="001F0AC6" w:rsidP="003E58F2">
            <w:pPr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 xml:space="preserve">Администрация </w:t>
            </w:r>
            <w:r w:rsidR="00C91709">
              <w:rPr>
                <w:bCs/>
                <w:sz w:val="28"/>
                <w:szCs w:val="28"/>
              </w:rPr>
              <w:t xml:space="preserve">МО </w:t>
            </w:r>
            <w:r w:rsidRPr="00CB3514">
              <w:rPr>
                <w:bCs/>
                <w:sz w:val="28"/>
                <w:szCs w:val="28"/>
              </w:rPr>
              <w:t>город Медногорск</w:t>
            </w:r>
            <w:r w:rsidR="00402E2C">
              <w:rPr>
                <w:bCs/>
                <w:sz w:val="28"/>
                <w:szCs w:val="28"/>
              </w:rPr>
              <w:t xml:space="preserve">, </w:t>
            </w:r>
            <w:r w:rsidR="00402E2C" w:rsidRPr="00CB3514">
              <w:rPr>
                <w:sz w:val="28"/>
                <w:szCs w:val="28"/>
              </w:rPr>
              <w:t>ГБУЗ «ГБ» г. Медногорска</w:t>
            </w:r>
          </w:p>
        </w:tc>
      </w:tr>
      <w:tr w:rsidR="001F0AC6" w:rsidRPr="00CB3514" w:rsidTr="001F0AC6">
        <w:trPr>
          <w:trHeight w:val="2020"/>
        </w:trPr>
        <w:tc>
          <w:tcPr>
            <w:tcW w:w="3348" w:type="dxa"/>
          </w:tcPr>
          <w:p w:rsidR="001F0AC6" w:rsidRPr="00CB3514" w:rsidRDefault="001F0AC6" w:rsidP="003E58F2">
            <w:pPr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lastRenderedPageBreak/>
              <w:t xml:space="preserve">Соисполнители </w:t>
            </w:r>
          </w:p>
          <w:p w:rsidR="001F0AC6" w:rsidRPr="00CB3514" w:rsidRDefault="001F0AC6" w:rsidP="003E58F2">
            <w:pPr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подпрограммы</w:t>
            </w:r>
          </w:p>
          <w:p w:rsidR="001F0AC6" w:rsidRPr="00CB3514" w:rsidRDefault="001F0AC6" w:rsidP="003E58F2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1F0AC6" w:rsidRPr="00CB3514" w:rsidRDefault="001F0AC6" w:rsidP="003E58F2">
            <w:pPr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Отдел бухгалтерского учета и отчетности адм</w:t>
            </w:r>
            <w:r w:rsidRPr="00CB3514">
              <w:rPr>
                <w:sz w:val="28"/>
                <w:szCs w:val="28"/>
              </w:rPr>
              <w:t>и</w:t>
            </w:r>
            <w:r w:rsidRPr="00CB3514">
              <w:rPr>
                <w:sz w:val="28"/>
                <w:szCs w:val="28"/>
              </w:rPr>
              <w:t xml:space="preserve">нистрации города, ГБУЗ «ГБ» г. Медногорска </w:t>
            </w:r>
          </w:p>
        </w:tc>
      </w:tr>
      <w:tr w:rsidR="001F0AC6" w:rsidRPr="00CB3514" w:rsidTr="001F0AC6">
        <w:tc>
          <w:tcPr>
            <w:tcW w:w="3348" w:type="dxa"/>
          </w:tcPr>
          <w:p w:rsidR="001F0AC6" w:rsidRPr="00CB3514" w:rsidRDefault="001F0AC6" w:rsidP="003E58F2">
            <w:pPr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Цели и задачи подпр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граммы</w:t>
            </w:r>
          </w:p>
          <w:p w:rsidR="001F0AC6" w:rsidRPr="00CB3514" w:rsidRDefault="001F0AC6" w:rsidP="003E58F2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1F0AC6" w:rsidRPr="00CB3514" w:rsidRDefault="001F0AC6" w:rsidP="003E58F2">
            <w:pPr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Цели подпрограммы:</w:t>
            </w:r>
          </w:p>
          <w:p w:rsidR="001F0AC6" w:rsidRPr="00CB3514" w:rsidRDefault="001F0AC6" w:rsidP="003E58F2">
            <w:pPr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- </w:t>
            </w:r>
            <w:r w:rsidR="004C4C3E" w:rsidRPr="00CB3514">
              <w:rPr>
                <w:sz w:val="28"/>
                <w:szCs w:val="28"/>
              </w:rPr>
              <w:t>обеспечение доступности и повышение качества медицинских услуг</w:t>
            </w:r>
          </w:p>
          <w:p w:rsidR="001F0AC6" w:rsidRPr="00CB3514" w:rsidRDefault="001F0AC6" w:rsidP="003E58F2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Задачи подпрограммы:</w:t>
            </w:r>
          </w:p>
          <w:p w:rsidR="001F0AC6" w:rsidRPr="00CB3514" w:rsidRDefault="001F0AC6" w:rsidP="003E58F2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-</w:t>
            </w:r>
            <w:r w:rsidRPr="00CB3514">
              <w:t xml:space="preserve"> </w:t>
            </w:r>
            <w:r w:rsidRPr="00CB3514">
              <w:rPr>
                <w:sz w:val="28"/>
                <w:szCs w:val="28"/>
              </w:rPr>
              <w:t xml:space="preserve">укомплектование системы муниципального           </w:t>
            </w:r>
            <w:r w:rsidRPr="00CB3514">
              <w:rPr>
                <w:sz w:val="28"/>
                <w:szCs w:val="28"/>
              </w:rPr>
              <w:br/>
              <w:t xml:space="preserve">здравоохранения </w:t>
            </w:r>
            <w:r w:rsidR="004C4C3E" w:rsidRPr="00CB3514">
              <w:rPr>
                <w:sz w:val="28"/>
                <w:szCs w:val="28"/>
              </w:rPr>
              <w:t>медицинским оборудованием</w:t>
            </w:r>
            <w:r w:rsidRPr="00CB3514">
              <w:rPr>
                <w:sz w:val="28"/>
                <w:szCs w:val="28"/>
              </w:rPr>
              <w:t>;</w:t>
            </w:r>
          </w:p>
          <w:p w:rsidR="001F0AC6" w:rsidRPr="00CB3514" w:rsidRDefault="001F0AC6" w:rsidP="003E58F2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- </w:t>
            </w:r>
            <w:r w:rsidR="004C4C3E" w:rsidRPr="00CB3514">
              <w:rPr>
                <w:sz w:val="28"/>
                <w:szCs w:val="28"/>
              </w:rPr>
              <w:t xml:space="preserve">выполнение требований «дорожной карты» по </w:t>
            </w:r>
            <w:r w:rsidR="004C4C3E" w:rsidRPr="00CB3514">
              <w:rPr>
                <w:sz w:val="28"/>
                <w:szCs w:val="28"/>
                <w:shd w:val="clear" w:color="auto" w:fill="FFFFFF"/>
              </w:rPr>
              <w:t>информатизации муниципального  здравоохран</w:t>
            </w:r>
            <w:r w:rsidR="004C4C3E" w:rsidRPr="00CB3514">
              <w:rPr>
                <w:sz w:val="28"/>
                <w:szCs w:val="28"/>
                <w:shd w:val="clear" w:color="auto" w:fill="FFFFFF"/>
              </w:rPr>
              <w:t>е</w:t>
            </w:r>
            <w:r w:rsidR="004C4C3E" w:rsidRPr="00CB3514">
              <w:rPr>
                <w:sz w:val="28"/>
                <w:szCs w:val="28"/>
                <w:shd w:val="clear" w:color="auto" w:fill="FFFFFF"/>
              </w:rPr>
              <w:t>ния</w:t>
            </w:r>
            <w:r w:rsidRPr="00CB3514">
              <w:rPr>
                <w:sz w:val="28"/>
                <w:szCs w:val="28"/>
              </w:rPr>
              <w:t>;</w:t>
            </w:r>
          </w:p>
          <w:p w:rsidR="001F0AC6" w:rsidRPr="00CB3514" w:rsidRDefault="001F0AC6" w:rsidP="003E58F2">
            <w:pPr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- </w:t>
            </w:r>
            <w:r w:rsidR="004C4C3E" w:rsidRPr="00CB3514">
              <w:rPr>
                <w:sz w:val="28"/>
                <w:szCs w:val="28"/>
              </w:rPr>
              <w:t>проведение капитальных ремонтов, реконстру</w:t>
            </w:r>
            <w:r w:rsidR="004C4C3E" w:rsidRPr="00CB3514">
              <w:rPr>
                <w:sz w:val="28"/>
                <w:szCs w:val="28"/>
              </w:rPr>
              <w:t>к</w:t>
            </w:r>
            <w:r w:rsidR="004C4C3E" w:rsidRPr="00CB3514">
              <w:rPr>
                <w:sz w:val="28"/>
                <w:szCs w:val="28"/>
              </w:rPr>
              <w:t>ций, исполнение проектно - сметной документ</w:t>
            </w:r>
            <w:r w:rsidR="004C4C3E" w:rsidRPr="00CB3514">
              <w:rPr>
                <w:sz w:val="28"/>
                <w:szCs w:val="28"/>
              </w:rPr>
              <w:t>а</w:t>
            </w:r>
            <w:r w:rsidR="004C4C3E" w:rsidRPr="00CB3514">
              <w:rPr>
                <w:sz w:val="28"/>
                <w:szCs w:val="28"/>
              </w:rPr>
              <w:t>ции.</w:t>
            </w:r>
          </w:p>
        </w:tc>
      </w:tr>
      <w:tr w:rsidR="001F0AC6" w:rsidRPr="00CB3514" w:rsidTr="001F0AC6">
        <w:trPr>
          <w:trHeight w:val="1832"/>
        </w:trPr>
        <w:tc>
          <w:tcPr>
            <w:tcW w:w="3348" w:type="dxa"/>
          </w:tcPr>
          <w:p w:rsidR="001F0AC6" w:rsidRPr="00CB3514" w:rsidRDefault="001F0AC6" w:rsidP="003E58F2">
            <w:pPr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Важнейшие целевые и</w:t>
            </w:r>
            <w:r w:rsidRPr="00CB3514">
              <w:rPr>
                <w:sz w:val="28"/>
                <w:szCs w:val="28"/>
              </w:rPr>
              <w:t>н</w:t>
            </w:r>
            <w:r w:rsidRPr="00CB3514">
              <w:rPr>
                <w:sz w:val="28"/>
                <w:szCs w:val="28"/>
              </w:rPr>
              <w:t>дикаторы и показатели подпрограммы</w:t>
            </w:r>
          </w:p>
        </w:tc>
        <w:tc>
          <w:tcPr>
            <w:tcW w:w="6222" w:type="dxa"/>
          </w:tcPr>
          <w:p w:rsidR="0042745E" w:rsidRPr="00CB3514" w:rsidRDefault="001F0AC6" w:rsidP="0067187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Целевыми индикаторами и показателями подпр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граммы являются:</w:t>
            </w:r>
          </w:p>
          <w:p w:rsidR="0042745E" w:rsidRDefault="001F0AC6" w:rsidP="0067187F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- </w:t>
            </w:r>
            <w:r w:rsidR="004C4C3E" w:rsidRPr="00CB3514">
              <w:rPr>
                <w:sz w:val="28"/>
                <w:szCs w:val="28"/>
              </w:rPr>
              <w:t>обеспеченность орг.техникой каждого рабочего места врача</w:t>
            </w:r>
            <w:r w:rsidR="0067187F">
              <w:rPr>
                <w:sz w:val="28"/>
                <w:szCs w:val="28"/>
              </w:rPr>
              <w:t>;</w:t>
            </w:r>
          </w:p>
          <w:p w:rsidR="0067187F" w:rsidRPr="00CB3514" w:rsidRDefault="0067187F" w:rsidP="0067187F">
            <w:pPr>
              <w:tabs>
                <w:tab w:val="left" w:pos="3660"/>
              </w:tabs>
              <w:spacing w:line="276" w:lineRule="auto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3514">
              <w:rPr>
                <w:spacing w:val="2"/>
                <w:sz w:val="28"/>
                <w:szCs w:val="28"/>
              </w:rPr>
              <w:t>улучшение технических характеристик эк</w:t>
            </w:r>
            <w:r w:rsidRPr="00CB3514">
              <w:rPr>
                <w:spacing w:val="2"/>
                <w:sz w:val="28"/>
                <w:szCs w:val="28"/>
              </w:rPr>
              <w:t>с</w:t>
            </w:r>
            <w:r w:rsidRPr="00CB3514">
              <w:rPr>
                <w:spacing w:val="2"/>
                <w:sz w:val="28"/>
                <w:szCs w:val="28"/>
              </w:rPr>
              <w:t>плуатируемых зданий, занимаемых муниципал</w:t>
            </w:r>
            <w:r w:rsidRPr="00CB3514">
              <w:rPr>
                <w:spacing w:val="2"/>
                <w:sz w:val="28"/>
                <w:szCs w:val="28"/>
              </w:rPr>
              <w:t>ь</w:t>
            </w:r>
            <w:r w:rsidRPr="00CB3514">
              <w:rPr>
                <w:spacing w:val="2"/>
                <w:sz w:val="28"/>
                <w:szCs w:val="28"/>
              </w:rPr>
              <w:t>ными учреждениями здравоохранения;</w:t>
            </w:r>
          </w:p>
          <w:p w:rsidR="0067187F" w:rsidRPr="00CB3514" w:rsidRDefault="0067187F" w:rsidP="0067187F">
            <w:pPr>
              <w:tabs>
                <w:tab w:val="left" w:pos="3660"/>
              </w:tabs>
              <w:spacing w:line="276" w:lineRule="auto"/>
              <w:rPr>
                <w:spacing w:val="2"/>
                <w:sz w:val="28"/>
                <w:szCs w:val="28"/>
              </w:rPr>
            </w:pPr>
            <w:r w:rsidRPr="00CB3514">
              <w:rPr>
                <w:spacing w:val="2"/>
                <w:sz w:val="28"/>
                <w:szCs w:val="28"/>
              </w:rPr>
              <w:t>- укрепление материально-технической базы м</w:t>
            </w:r>
            <w:r w:rsidRPr="00CB3514">
              <w:rPr>
                <w:spacing w:val="2"/>
                <w:sz w:val="28"/>
                <w:szCs w:val="28"/>
              </w:rPr>
              <w:t>у</w:t>
            </w:r>
            <w:r w:rsidRPr="00CB3514">
              <w:rPr>
                <w:spacing w:val="2"/>
                <w:sz w:val="28"/>
                <w:szCs w:val="28"/>
              </w:rPr>
              <w:t>ниципальных учреждений здравоохранения;</w:t>
            </w:r>
          </w:p>
          <w:p w:rsidR="008C42FD" w:rsidRPr="00CB3514" w:rsidRDefault="0067187F" w:rsidP="0067187F">
            <w:pPr>
              <w:tabs>
                <w:tab w:val="left" w:pos="3660"/>
              </w:tabs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- укомплектование системы муниципального здравоохранения медицинским оборудованием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1F0AC6" w:rsidRPr="00CB3514" w:rsidTr="001F0AC6">
        <w:trPr>
          <w:trHeight w:val="80"/>
        </w:trPr>
        <w:tc>
          <w:tcPr>
            <w:tcW w:w="3348" w:type="dxa"/>
          </w:tcPr>
          <w:p w:rsidR="001F0AC6" w:rsidRPr="00CB3514" w:rsidRDefault="001F0AC6" w:rsidP="003E58F2">
            <w:pPr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Сроки реализации по</w:t>
            </w:r>
            <w:r w:rsidRPr="00CB3514">
              <w:rPr>
                <w:sz w:val="28"/>
                <w:szCs w:val="28"/>
              </w:rPr>
              <w:t>д</w:t>
            </w:r>
            <w:r w:rsidRPr="00CB3514">
              <w:rPr>
                <w:sz w:val="28"/>
                <w:szCs w:val="28"/>
              </w:rPr>
              <w:t>программы</w:t>
            </w:r>
          </w:p>
        </w:tc>
        <w:tc>
          <w:tcPr>
            <w:tcW w:w="6222" w:type="dxa"/>
          </w:tcPr>
          <w:p w:rsidR="001F0AC6" w:rsidRPr="00CB3514" w:rsidRDefault="004E2B0F" w:rsidP="003E5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  <w:r w:rsidR="001F0AC6" w:rsidRPr="00CB3514">
              <w:rPr>
                <w:sz w:val="28"/>
                <w:szCs w:val="28"/>
              </w:rPr>
              <w:t xml:space="preserve"> годы</w:t>
            </w:r>
          </w:p>
        </w:tc>
      </w:tr>
      <w:tr w:rsidR="001F0AC6" w:rsidRPr="00CB3514" w:rsidTr="001F0AC6">
        <w:tc>
          <w:tcPr>
            <w:tcW w:w="3348" w:type="dxa"/>
          </w:tcPr>
          <w:p w:rsidR="001F0AC6" w:rsidRPr="00CB3514" w:rsidRDefault="001F0AC6" w:rsidP="003E58F2">
            <w:pPr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Источники и объемы ф</w:t>
            </w:r>
            <w:r w:rsidRPr="00CB3514">
              <w:rPr>
                <w:sz w:val="28"/>
                <w:szCs w:val="28"/>
              </w:rPr>
              <w:t>и</w:t>
            </w:r>
            <w:r w:rsidRPr="00CB3514">
              <w:rPr>
                <w:sz w:val="28"/>
                <w:szCs w:val="28"/>
              </w:rPr>
              <w:t xml:space="preserve">нансирования </w:t>
            </w:r>
          </w:p>
          <w:p w:rsidR="001F0AC6" w:rsidRPr="00CB3514" w:rsidRDefault="001F0AC6" w:rsidP="003E58F2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1F0AC6" w:rsidRPr="00CB3514" w:rsidRDefault="001F0AC6" w:rsidP="003E58F2">
            <w:pPr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Объем финансирования Программы с</w:t>
            </w:r>
            <w:r w:rsidR="00E47E3D" w:rsidRPr="00CB3514">
              <w:rPr>
                <w:sz w:val="28"/>
                <w:szCs w:val="28"/>
              </w:rPr>
              <w:t>оставляет                      9</w:t>
            </w:r>
            <w:r w:rsidR="004C4C3E" w:rsidRPr="00CB3514">
              <w:rPr>
                <w:sz w:val="28"/>
                <w:szCs w:val="28"/>
              </w:rPr>
              <w:t>000</w:t>
            </w:r>
            <w:r w:rsidRPr="00CB3514">
              <w:rPr>
                <w:sz w:val="28"/>
                <w:szCs w:val="28"/>
              </w:rPr>
              <w:t>,0 тысяч рублей, в том числе:</w:t>
            </w:r>
          </w:p>
          <w:p w:rsidR="001F0AC6" w:rsidRPr="00CB3514" w:rsidRDefault="00402E2C" w:rsidP="003E5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внебюджетные средства</w:t>
            </w:r>
            <w:r w:rsidR="001F0AC6" w:rsidRPr="00CB3514">
              <w:rPr>
                <w:sz w:val="28"/>
                <w:szCs w:val="28"/>
              </w:rPr>
              <w:t xml:space="preserve"> </w:t>
            </w:r>
            <w:r w:rsidR="00E47E3D" w:rsidRPr="00CB3514">
              <w:rPr>
                <w:sz w:val="28"/>
                <w:szCs w:val="28"/>
              </w:rPr>
              <w:t>9</w:t>
            </w:r>
            <w:r w:rsidR="004C4C3E" w:rsidRPr="00CB3514">
              <w:rPr>
                <w:sz w:val="28"/>
                <w:szCs w:val="28"/>
              </w:rPr>
              <w:t>000</w:t>
            </w:r>
            <w:r w:rsidR="001F0AC6" w:rsidRPr="00CB3514">
              <w:rPr>
                <w:sz w:val="28"/>
                <w:szCs w:val="28"/>
              </w:rPr>
              <w:t>,0 тысяч рублей;</w:t>
            </w:r>
          </w:p>
          <w:p w:rsidR="001F0AC6" w:rsidRPr="00CB3514" w:rsidRDefault="004E2B0F" w:rsidP="003E5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F0AC6" w:rsidRPr="00CB3514">
              <w:rPr>
                <w:sz w:val="28"/>
                <w:szCs w:val="28"/>
              </w:rPr>
              <w:t xml:space="preserve"> год – </w:t>
            </w:r>
            <w:r w:rsidR="004C4C3E" w:rsidRPr="00CB3514">
              <w:rPr>
                <w:sz w:val="28"/>
                <w:szCs w:val="28"/>
              </w:rPr>
              <w:t>1500</w:t>
            </w:r>
            <w:r w:rsidR="001F0AC6" w:rsidRPr="00CB3514">
              <w:rPr>
                <w:sz w:val="28"/>
                <w:szCs w:val="28"/>
              </w:rPr>
              <w:t>,0 тысяч рублей,</w:t>
            </w:r>
          </w:p>
          <w:p w:rsidR="001F0AC6" w:rsidRPr="00CB3514" w:rsidRDefault="004E2B0F" w:rsidP="003E5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F0AC6" w:rsidRPr="00CB3514">
              <w:rPr>
                <w:sz w:val="28"/>
                <w:szCs w:val="28"/>
              </w:rPr>
              <w:t xml:space="preserve"> год – </w:t>
            </w:r>
            <w:r w:rsidR="004C4C3E" w:rsidRPr="00CB3514">
              <w:rPr>
                <w:sz w:val="28"/>
                <w:szCs w:val="28"/>
              </w:rPr>
              <w:t xml:space="preserve">1500,0 </w:t>
            </w:r>
            <w:r w:rsidR="001F0AC6" w:rsidRPr="00CB3514">
              <w:rPr>
                <w:sz w:val="28"/>
                <w:szCs w:val="28"/>
              </w:rPr>
              <w:t>тысяч рублей,</w:t>
            </w:r>
          </w:p>
          <w:p w:rsidR="001F0AC6" w:rsidRPr="00CB3514" w:rsidRDefault="004E2B0F" w:rsidP="003E5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F0AC6" w:rsidRPr="00CB3514">
              <w:rPr>
                <w:sz w:val="28"/>
                <w:szCs w:val="28"/>
              </w:rPr>
              <w:t xml:space="preserve"> год – </w:t>
            </w:r>
            <w:r w:rsidR="004C4C3E" w:rsidRPr="00CB3514">
              <w:rPr>
                <w:sz w:val="28"/>
                <w:szCs w:val="28"/>
              </w:rPr>
              <w:t xml:space="preserve">1500,0 </w:t>
            </w:r>
            <w:r w:rsidR="001F0AC6" w:rsidRPr="00CB3514">
              <w:rPr>
                <w:sz w:val="28"/>
                <w:szCs w:val="28"/>
              </w:rPr>
              <w:t>тысяч рублей,</w:t>
            </w:r>
          </w:p>
          <w:p w:rsidR="001F0AC6" w:rsidRPr="00CB3514" w:rsidRDefault="004E2B0F" w:rsidP="003E5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F0AC6" w:rsidRPr="00CB3514">
              <w:rPr>
                <w:sz w:val="28"/>
                <w:szCs w:val="28"/>
              </w:rPr>
              <w:t xml:space="preserve"> год – </w:t>
            </w:r>
            <w:r w:rsidR="004C4C3E" w:rsidRPr="00CB3514">
              <w:rPr>
                <w:sz w:val="28"/>
                <w:szCs w:val="28"/>
              </w:rPr>
              <w:t xml:space="preserve">1500,0 </w:t>
            </w:r>
            <w:r w:rsidR="001F0AC6" w:rsidRPr="00CB3514">
              <w:rPr>
                <w:sz w:val="28"/>
                <w:szCs w:val="28"/>
              </w:rPr>
              <w:t>тысяч рублей,</w:t>
            </w:r>
          </w:p>
          <w:p w:rsidR="001F0AC6" w:rsidRPr="00CB3514" w:rsidRDefault="004E2B0F" w:rsidP="003E5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F0AC6" w:rsidRPr="00CB3514">
              <w:rPr>
                <w:sz w:val="28"/>
                <w:szCs w:val="28"/>
              </w:rPr>
              <w:t xml:space="preserve"> год – </w:t>
            </w:r>
            <w:r w:rsidR="004C4C3E" w:rsidRPr="00CB3514">
              <w:rPr>
                <w:sz w:val="28"/>
                <w:szCs w:val="28"/>
              </w:rPr>
              <w:t xml:space="preserve">1500,0 </w:t>
            </w:r>
            <w:r w:rsidR="001F0AC6" w:rsidRPr="00CB3514">
              <w:rPr>
                <w:sz w:val="28"/>
                <w:szCs w:val="28"/>
              </w:rPr>
              <w:t>тысяч рублей,</w:t>
            </w:r>
          </w:p>
          <w:p w:rsidR="001F0AC6" w:rsidRPr="00CB3514" w:rsidRDefault="004E2B0F" w:rsidP="003E5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1F0AC6" w:rsidRPr="00CB3514">
              <w:rPr>
                <w:sz w:val="28"/>
                <w:szCs w:val="28"/>
              </w:rPr>
              <w:t xml:space="preserve"> год – </w:t>
            </w:r>
            <w:r w:rsidR="004C4C3E" w:rsidRPr="00CB3514">
              <w:rPr>
                <w:sz w:val="28"/>
                <w:szCs w:val="28"/>
              </w:rPr>
              <w:t xml:space="preserve">1500,0 </w:t>
            </w:r>
            <w:r w:rsidR="001F0AC6" w:rsidRPr="00CB3514">
              <w:rPr>
                <w:sz w:val="28"/>
                <w:szCs w:val="28"/>
              </w:rPr>
              <w:t>тысяч рублей.</w:t>
            </w:r>
          </w:p>
        </w:tc>
      </w:tr>
      <w:tr w:rsidR="001F0AC6" w:rsidRPr="00CB3514" w:rsidTr="001F0AC6">
        <w:tc>
          <w:tcPr>
            <w:tcW w:w="3348" w:type="dxa"/>
          </w:tcPr>
          <w:p w:rsidR="001F0AC6" w:rsidRPr="00CB3514" w:rsidRDefault="001F0AC6" w:rsidP="003E58F2">
            <w:pPr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  <w:p w:rsidR="001F0AC6" w:rsidRPr="00CB3514" w:rsidRDefault="001F0AC6" w:rsidP="003E5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1F0AC6" w:rsidRPr="00CB3514" w:rsidRDefault="001F0AC6" w:rsidP="003E58F2">
            <w:pPr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lastRenderedPageBreak/>
              <w:t>Контроль за реализацией подпрограммы осущ</w:t>
            </w:r>
            <w:r w:rsidRPr="00CB3514">
              <w:rPr>
                <w:sz w:val="28"/>
                <w:szCs w:val="28"/>
              </w:rPr>
              <w:t>е</w:t>
            </w:r>
            <w:r w:rsidRPr="00CB3514">
              <w:rPr>
                <w:sz w:val="28"/>
                <w:szCs w:val="28"/>
              </w:rPr>
              <w:t>ствляет заместитель главы администрации по с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циальным вопросам</w:t>
            </w:r>
          </w:p>
        </w:tc>
      </w:tr>
      <w:tr w:rsidR="001F0AC6" w:rsidRPr="00CB3514" w:rsidTr="001F0AC6">
        <w:tc>
          <w:tcPr>
            <w:tcW w:w="3348" w:type="dxa"/>
          </w:tcPr>
          <w:p w:rsidR="001F0AC6" w:rsidRPr="00CB3514" w:rsidRDefault="001F0AC6" w:rsidP="003E58F2">
            <w:pPr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lastRenderedPageBreak/>
              <w:t>Оценка социально-эко-номической эффективн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сти подпрограммы</w:t>
            </w:r>
          </w:p>
        </w:tc>
        <w:tc>
          <w:tcPr>
            <w:tcW w:w="6222" w:type="dxa"/>
          </w:tcPr>
          <w:p w:rsidR="001F0AC6" w:rsidRPr="00CB3514" w:rsidRDefault="00E47E3D" w:rsidP="003E58F2">
            <w:pPr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Р</w:t>
            </w:r>
            <w:r w:rsidR="001F0AC6" w:rsidRPr="00CB3514">
              <w:rPr>
                <w:sz w:val="28"/>
                <w:szCs w:val="28"/>
              </w:rPr>
              <w:t>еализация мероприятий подпрограммы позв</w:t>
            </w:r>
            <w:r w:rsidR="001F0AC6" w:rsidRPr="00CB3514">
              <w:rPr>
                <w:sz w:val="28"/>
                <w:szCs w:val="28"/>
              </w:rPr>
              <w:t>о</w:t>
            </w:r>
            <w:r w:rsidR="001F0AC6" w:rsidRPr="00CB3514">
              <w:rPr>
                <w:sz w:val="28"/>
                <w:szCs w:val="28"/>
              </w:rPr>
              <w:t>лит обеспечить население муниципального обр</w:t>
            </w:r>
            <w:r w:rsidR="001F0AC6" w:rsidRPr="00CB3514">
              <w:rPr>
                <w:sz w:val="28"/>
                <w:szCs w:val="28"/>
              </w:rPr>
              <w:t>а</w:t>
            </w:r>
            <w:r w:rsidR="001F0AC6" w:rsidRPr="00CB3514">
              <w:rPr>
                <w:sz w:val="28"/>
                <w:szCs w:val="28"/>
              </w:rPr>
              <w:t>зования город Медногорск качественной и до</w:t>
            </w:r>
            <w:r w:rsidR="001F0AC6" w:rsidRPr="00CB3514">
              <w:rPr>
                <w:sz w:val="28"/>
                <w:szCs w:val="28"/>
              </w:rPr>
              <w:t>с</w:t>
            </w:r>
            <w:r w:rsidR="001F0AC6" w:rsidRPr="00CB3514">
              <w:rPr>
                <w:sz w:val="28"/>
                <w:szCs w:val="28"/>
              </w:rPr>
              <w:t xml:space="preserve">тупной медицинской помощью </w:t>
            </w:r>
          </w:p>
        </w:tc>
      </w:tr>
    </w:tbl>
    <w:p w:rsidR="001F0AC6" w:rsidRPr="00CB3514" w:rsidRDefault="001F0AC6" w:rsidP="00795E2F">
      <w:pPr>
        <w:spacing w:line="276" w:lineRule="auto"/>
        <w:jc w:val="both"/>
        <w:rPr>
          <w:sz w:val="28"/>
          <w:szCs w:val="28"/>
        </w:rPr>
      </w:pPr>
      <w:r w:rsidRPr="00CB3514">
        <w:rPr>
          <w:sz w:val="28"/>
          <w:szCs w:val="28"/>
        </w:rPr>
        <w:t xml:space="preserve">                                                  </w:t>
      </w:r>
    </w:p>
    <w:p w:rsidR="001F0AC6" w:rsidRPr="00CB3514" w:rsidRDefault="001F0AC6" w:rsidP="008B1FED">
      <w:pPr>
        <w:jc w:val="center"/>
        <w:rPr>
          <w:sz w:val="28"/>
          <w:szCs w:val="28"/>
        </w:rPr>
      </w:pPr>
    </w:p>
    <w:p w:rsidR="001F0AC6" w:rsidRPr="00CB3514" w:rsidRDefault="001F0AC6" w:rsidP="008B1FED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>Раздел 1. Содержание проблемы и обоснование необходимости</w:t>
      </w:r>
    </w:p>
    <w:p w:rsidR="001F0AC6" w:rsidRPr="00CB3514" w:rsidRDefault="001F0AC6" w:rsidP="008B1FED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>решения ее программным методом</w:t>
      </w:r>
    </w:p>
    <w:p w:rsidR="001F0AC6" w:rsidRPr="00CB3514" w:rsidRDefault="001F0AC6" w:rsidP="008B1FED">
      <w:pPr>
        <w:spacing w:line="276" w:lineRule="auto"/>
        <w:jc w:val="center"/>
        <w:rPr>
          <w:bCs/>
          <w:sz w:val="28"/>
          <w:szCs w:val="28"/>
        </w:rPr>
      </w:pPr>
    </w:p>
    <w:p w:rsidR="001952F7" w:rsidRPr="008B1FED" w:rsidRDefault="00696BB1" w:rsidP="008B1FED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8B1FED">
        <w:rPr>
          <w:bCs/>
          <w:sz w:val="28"/>
          <w:szCs w:val="28"/>
        </w:rPr>
        <w:t>П</w:t>
      </w:r>
      <w:r w:rsidR="001F0AC6" w:rsidRPr="008B1FED">
        <w:rPr>
          <w:bCs/>
          <w:sz w:val="28"/>
          <w:szCs w:val="28"/>
        </w:rPr>
        <w:t>риняти</w:t>
      </w:r>
      <w:r w:rsidRPr="008B1FED">
        <w:rPr>
          <w:bCs/>
          <w:sz w:val="28"/>
          <w:szCs w:val="28"/>
        </w:rPr>
        <w:t>е</w:t>
      </w:r>
      <w:r w:rsidR="004E2B0F" w:rsidRPr="008B1FED">
        <w:rPr>
          <w:bCs/>
          <w:sz w:val="28"/>
          <w:szCs w:val="28"/>
        </w:rPr>
        <w:t xml:space="preserve"> подпрограммы на 2019-2024</w:t>
      </w:r>
      <w:r w:rsidR="001F0AC6" w:rsidRPr="008B1FED">
        <w:rPr>
          <w:bCs/>
          <w:sz w:val="28"/>
          <w:szCs w:val="28"/>
        </w:rPr>
        <w:t xml:space="preserve"> годы обусловлена важностью проводимых мероприятий, </w:t>
      </w:r>
      <w:r w:rsidR="001952F7" w:rsidRPr="008B1FED">
        <w:rPr>
          <w:sz w:val="28"/>
          <w:szCs w:val="28"/>
        </w:rPr>
        <w:t>обусловлена необходимостью приведения мат</w:t>
      </w:r>
      <w:r w:rsidR="001952F7" w:rsidRPr="008B1FED">
        <w:rPr>
          <w:sz w:val="28"/>
          <w:szCs w:val="28"/>
        </w:rPr>
        <w:t>е</w:t>
      </w:r>
      <w:r w:rsidR="001952F7" w:rsidRPr="008B1FED">
        <w:rPr>
          <w:sz w:val="28"/>
          <w:szCs w:val="28"/>
        </w:rPr>
        <w:t>риально-технической базы учреждения здравоохранения "Городская больн</w:t>
      </w:r>
      <w:r w:rsidR="001952F7" w:rsidRPr="008B1FED">
        <w:rPr>
          <w:sz w:val="28"/>
          <w:szCs w:val="28"/>
        </w:rPr>
        <w:t>и</w:t>
      </w:r>
      <w:r w:rsidR="001952F7" w:rsidRPr="008B1FED">
        <w:rPr>
          <w:sz w:val="28"/>
          <w:szCs w:val="28"/>
        </w:rPr>
        <w:t>ца" г. Медногорска (оснащение оборудованием, проведение текущего и кап</w:t>
      </w:r>
      <w:r w:rsidR="001952F7" w:rsidRPr="008B1FED">
        <w:rPr>
          <w:sz w:val="28"/>
          <w:szCs w:val="28"/>
        </w:rPr>
        <w:t>и</w:t>
      </w:r>
      <w:r w:rsidR="001952F7" w:rsidRPr="008B1FED">
        <w:rPr>
          <w:sz w:val="28"/>
          <w:szCs w:val="28"/>
        </w:rPr>
        <w:t>тального ремонта) в соответствие с требованиями порядка оказания мед</w:t>
      </w:r>
      <w:r w:rsidR="001952F7" w:rsidRPr="008B1FED">
        <w:rPr>
          <w:sz w:val="28"/>
          <w:szCs w:val="28"/>
        </w:rPr>
        <w:t>и</w:t>
      </w:r>
      <w:r w:rsidR="001952F7" w:rsidRPr="008B1FED">
        <w:rPr>
          <w:sz w:val="28"/>
          <w:szCs w:val="28"/>
        </w:rPr>
        <w:t>цинской помощи.</w:t>
      </w:r>
    </w:p>
    <w:p w:rsidR="001952F7" w:rsidRPr="008B1FED" w:rsidRDefault="001952F7" w:rsidP="008B1FED">
      <w:pPr>
        <w:pStyle w:val="ab"/>
        <w:shd w:val="clear" w:color="auto" w:fill="FFFFFF"/>
        <w:spacing w:before="0" w:beforeAutospacing="0" w:after="0" w:afterAutospacing="0" w:line="276" w:lineRule="auto"/>
        <w:ind w:firstLine="390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Сегодня учреждение здравоохранения "Городская больница" г. Медн</w:t>
      </w:r>
      <w:r w:rsidRPr="008B1FED">
        <w:rPr>
          <w:sz w:val="28"/>
          <w:szCs w:val="28"/>
        </w:rPr>
        <w:t>о</w:t>
      </w:r>
      <w:r w:rsidRPr="008B1FED">
        <w:rPr>
          <w:sz w:val="28"/>
          <w:szCs w:val="28"/>
        </w:rPr>
        <w:t xml:space="preserve">горска - это целый лечебно-профилактический комплекс, в состав которого входят стационар на </w:t>
      </w:r>
      <w:r w:rsidR="003B0EC5" w:rsidRPr="008B1FED">
        <w:rPr>
          <w:sz w:val="28"/>
          <w:szCs w:val="28"/>
        </w:rPr>
        <w:t>93</w:t>
      </w:r>
      <w:r w:rsidRPr="008B1FED">
        <w:rPr>
          <w:sz w:val="28"/>
          <w:szCs w:val="28"/>
        </w:rPr>
        <w:t> ко</w:t>
      </w:r>
      <w:r w:rsidR="00521582" w:rsidRPr="008B1FED">
        <w:rPr>
          <w:sz w:val="28"/>
          <w:szCs w:val="28"/>
        </w:rPr>
        <w:t>йки</w:t>
      </w:r>
      <w:r w:rsidR="007F36A1" w:rsidRPr="008B1FED">
        <w:rPr>
          <w:sz w:val="28"/>
          <w:szCs w:val="28"/>
        </w:rPr>
        <w:t xml:space="preserve"> круглосуточного пребывания, </w:t>
      </w:r>
      <w:r w:rsidR="003B0EC5" w:rsidRPr="008B1FED">
        <w:rPr>
          <w:sz w:val="28"/>
          <w:szCs w:val="28"/>
        </w:rPr>
        <w:t>67</w:t>
      </w:r>
      <w:r w:rsidR="007F36A1" w:rsidRPr="008B1FED">
        <w:rPr>
          <w:sz w:val="28"/>
          <w:szCs w:val="28"/>
        </w:rPr>
        <w:t xml:space="preserve"> коек дневн</w:t>
      </w:r>
      <w:r w:rsidR="007F36A1" w:rsidRPr="008B1FED">
        <w:rPr>
          <w:sz w:val="28"/>
          <w:szCs w:val="28"/>
        </w:rPr>
        <w:t>о</w:t>
      </w:r>
      <w:r w:rsidR="007F36A1" w:rsidRPr="008B1FED">
        <w:rPr>
          <w:sz w:val="28"/>
          <w:szCs w:val="28"/>
        </w:rPr>
        <w:t>го</w:t>
      </w:r>
      <w:r w:rsidR="0039236F" w:rsidRPr="008B1FED">
        <w:rPr>
          <w:sz w:val="28"/>
          <w:szCs w:val="28"/>
        </w:rPr>
        <w:t xml:space="preserve"> пребывания</w:t>
      </w:r>
      <w:r w:rsidRPr="008B1FED">
        <w:rPr>
          <w:sz w:val="28"/>
          <w:szCs w:val="28"/>
        </w:rPr>
        <w:t xml:space="preserve">, поликлиника на </w:t>
      </w:r>
      <w:r w:rsidR="007F36A1" w:rsidRPr="008B1FED">
        <w:rPr>
          <w:sz w:val="28"/>
          <w:szCs w:val="28"/>
        </w:rPr>
        <w:t>1250</w:t>
      </w:r>
      <w:r w:rsidRPr="008B1FED">
        <w:rPr>
          <w:color w:val="FF0000"/>
          <w:sz w:val="28"/>
          <w:szCs w:val="28"/>
        </w:rPr>
        <w:t> </w:t>
      </w:r>
      <w:r w:rsidRPr="008B1FED">
        <w:rPr>
          <w:sz w:val="28"/>
          <w:szCs w:val="28"/>
        </w:rPr>
        <w:t>посещений в день, отделение скорой медицинской по</w:t>
      </w:r>
      <w:r w:rsidR="003B0EC5" w:rsidRPr="008B1FED">
        <w:rPr>
          <w:sz w:val="28"/>
          <w:szCs w:val="28"/>
        </w:rPr>
        <w:t>мощи, аптека. В больнице на 01.10.2018</w:t>
      </w:r>
      <w:r w:rsidRPr="008B1FED">
        <w:rPr>
          <w:sz w:val="28"/>
          <w:szCs w:val="28"/>
        </w:rPr>
        <w:t xml:space="preserve"> г. работает </w:t>
      </w:r>
      <w:r w:rsidR="003B0EC5" w:rsidRPr="008B1FED">
        <w:rPr>
          <w:sz w:val="28"/>
          <w:szCs w:val="28"/>
        </w:rPr>
        <w:t>517</w:t>
      </w:r>
      <w:r w:rsidRPr="008B1FED">
        <w:rPr>
          <w:sz w:val="28"/>
          <w:szCs w:val="28"/>
        </w:rPr>
        <w:t> сотрудник</w:t>
      </w:r>
      <w:r w:rsidR="0039236F" w:rsidRPr="008B1FED">
        <w:rPr>
          <w:sz w:val="28"/>
          <w:szCs w:val="28"/>
        </w:rPr>
        <w:t>ов</w:t>
      </w:r>
      <w:r w:rsidRPr="008B1FED">
        <w:rPr>
          <w:sz w:val="28"/>
          <w:szCs w:val="28"/>
        </w:rPr>
        <w:t xml:space="preserve">, среди которых </w:t>
      </w:r>
      <w:r w:rsidR="003B0EC5" w:rsidRPr="008B1FED">
        <w:rPr>
          <w:sz w:val="28"/>
          <w:szCs w:val="28"/>
        </w:rPr>
        <w:t>65</w:t>
      </w:r>
      <w:r w:rsidRPr="008B1FED">
        <w:rPr>
          <w:sz w:val="28"/>
          <w:szCs w:val="28"/>
        </w:rPr>
        <w:t xml:space="preserve"> врачей, </w:t>
      </w:r>
      <w:r w:rsidR="003B0EC5" w:rsidRPr="008B1FED">
        <w:rPr>
          <w:sz w:val="28"/>
          <w:szCs w:val="28"/>
        </w:rPr>
        <w:t>266</w:t>
      </w:r>
      <w:r w:rsidR="00473E60" w:rsidRPr="008B1FED">
        <w:rPr>
          <w:sz w:val="28"/>
          <w:szCs w:val="28"/>
        </w:rPr>
        <w:t xml:space="preserve"> </w:t>
      </w:r>
      <w:r w:rsidRPr="008B1FED">
        <w:rPr>
          <w:sz w:val="28"/>
          <w:szCs w:val="28"/>
        </w:rPr>
        <w:t xml:space="preserve"> среднего медицинского пе</w:t>
      </w:r>
      <w:r w:rsidRPr="008B1FED">
        <w:rPr>
          <w:sz w:val="28"/>
          <w:szCs w:val="28"/>
        </w:rPr>
        <w:t>р</w:t>
      </w:r>
      <w:r w:rsidRPr="008B1FED">
        <w:rPr>
          <w:sz w:val="28"/>
          <w:szCs w:val="28"/>
        </w:rPr>
        <w:t>сонала.</w:t>
      </w:r>
    </w:p>
    <w:p w:rsidR="001952F7" w:rsidRPr="008B1FED" w:rsidRDefault="001952F7" w:rsidP="008B1FED">
      <w:pPr>
        <w:pStyle w:val="ab"/>
        <w:shd w:val="clear" w:color="auto" w:fill="FFFFFF"/>
        <w:spacing w:before="0" w:beforeAutospacing="0" w:after="0" w:afterAutospacing="0" w:line="276" w:lineRule="auto"/>
        <w:ind w:firstLine="390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В ГБУЗ «</w:t>
      </w:r>
      <w:r w:rsidR="0039236F" w:rsidRPr="008B1FED">
        <w:rPr>
          <w:sz w:val="28"/>
          <w:szCs w:val="28"/>
        </w:rPr>
        <w:t>Г</w:t>
      </w:r>
      <w:r w:rsidRPr="008B1FED">
        <w:rPr>
          <w:sz w:val="28"/>
          <w:szCs w:val="28"/>
        </w:rPr>
        <w:t xml:space="preserve">ородская больница" г.  Медногорска в отделениях проводились локальные текущие ремонты, капитального ремонта не было с </w:t>
      </w:r>
      <w:r w:rsidR="007F36A1" w:rsidRPr="008B1FED">
        <w:rPr>
          <w:sz w:val="28"/>
          <w:szCs w:val="28"/>
        </w:rPr>
        <w:t xml:space="preserve">1990 </w:t>
      </w:r>
      <w:r w:rsidRPr="008B1FED">
        <w:rPr>
          <w:sz w:val="28"/>
          <w:szCs w:val="28"/>
        </w:rPr>
        <w:t>г. Двери, окна, полы требуют замены, а потолки и стены - покраски. Ремонтные раб</w:t>
      </w:r>
      <w:r w:rsidRPr="008B1FED">
        <w:rPr>
          <w:sz w:val="28"/>
          <w:szCs w:val="28"/>
        </w:rPr>
        <w:t>о</w:t>
      </w:r>
      <w:r w:rsidRPr="008B1FED">
        <w:rPr>
          <w:sz w:val="28"/>
          <w:szCs w:val="28"/>
        </w:rPr>
        <w:t>ты необходимо выполнить пожаробезопасными материалами в свете треб</w:t>
      </w:r>
      <w:r w:rsidRPr="008B1FED">
        <w:rPr>
          <w:sz w:val="28"/>
          <w:szCs w:val="28"/>
        </w:rPr>
        <w:t>о</w:t>
      </w:r>
      <w:r w:rsidRPr="008B1FED">
        <w:rPr>
          <w:sz w:val="28"/>
          <w:szCs w:val="28"/>
        </w:rPr>
        <w:t>ваний соблюдения пожарной безопасности, оформленных в виде акта в ходе проверки ГБУЗ "Городская больница" г. Медногорска отделом государстве</w:t>
      </w:r>
      <w:r w:rsidRPr="008B1FED">
        <w:rPr>
          <w:sz w:val="28"/>
          <w:szCs w:val="28"/>
        </w:rPr>
        <w:t>н</w:t>
      </w:r>
      <w:r w:rsidRPr="008B1FED">
        <w:rPr>
          <w:sz w:val="28"/>
          <w:szCs w:val="28"/>
        </w:rPr>
        <w:t>ного пожарного надзора по Оренбургской области, г. Медногорске.</w:t>
      </w:r>
    </w:p>
    <w:p w:rsidR="0009054A" w:rsidRPr="008B1FED" w:rsidRDefault="0009054A" w:rsidP="008B1FED">
      <w:pPr>
        <w:pStyle w:val="ab"/>
        <w:shd w:val="clear" w:color="auto" w:fill="FFFFFF"/>
        <w:spacing w:before="0" w:beforeAutospacing="0" w:after="0" w:afterAutospacing="0" w:line="276" w:lineRule="auto"/>
        <w:ind w:firstLine="390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Во исполнение «Плана мероприятий по развитию Единой государстве</w:t>
      </w:r>
      <w:r w:rsidRPr="008B1FED">
        <w:rPr>
          <w:sz w:val="28"/>
          <w:szCs w:val="28"/>
        </w:rPr>
        <w:t>н</w:t>
      </w:r>
      <w:r w:rsidRPr="008B1FED">
        <w:rPr>
          <w:sz w:val="28"/>
          <w:szCs w:val="28"/>
        </w:rPr>
        <w:t>ной информационной системы в сфере здравоохранения</w:t>
      </w:r>
      <w:r w:rsidR="004E040A" w:rsidRPr="008B1FED">
        <w:rPr>
          <w:sz w:val="28"/>
          <w:szCs w:val="28"/>
        </w:rPr>
        <w:t xml:space="preserve"> </w:t>
      </w:r>
      <w:r w:rsidR="008E7176" w:rsidRPr="008B1FED">
        <w:rPr>
          <w:sz w:val="28"/>
          <w:szCs w:val="28"/>
        </w:rPr>
        <w:t xml:space="preserve">необходимо </w:t>
      </w:r>
      <w:r w:rsidR="00294810" w:rsidRPr="008B1FED">
        <w:rPr>
          <w:sz w:val="28"/>
          <w:szCs w:val="28"/>
        </w:rPr>
        <w:t xml:space="preserve"> пр</w:t>
      </w:r>
      <w:r w:rsidR="00294810" w:rsidRPr="008B1FED">
        <w:rPr>
          <w:sz w:val="28"/>
          <w:szCs w:val="28"/>
        </w:rPr>
        <w:t>о</w:t>
      </w:r>
      <w:r w:rsidR="00294810" w:rsidRPr="008B1FED">
        <w:rPr>
          <w:sz w:val="28"/>
          <w:szCs w:val="28"/>
        </w:rPr>
        <w:t xml:space="preserve">должить </w:t>
      </w:r>
      <w:r w:rsidR="008E7176" w:rsidRPr="008B1FED">
        <w:rPr>
          <w:sz w:val="28"/>
          <w:szCs w:val="28"/>
        </w:rPr>
        <w:t xml:space="preserve"> мероприятия по обеспечению</w:t>
      </w:r>
      <w:r w:rsidR="004E040A" w:rsidRPr="008B1FED">
        <w:rPr>
          <w:sz w:val="28"/>
          <w:szCs w:val="28"/>
        </w:rPr>
        <w:t xml:space="preserve"> </w:t>
      </w:r>
      <w:r w:rsidR="008E7176" w:rsidRPr="008B1FED">
        <w:rPr>
          <w:sz w:val="28"/>
          <w:szCs w:val="28"/>
        </w:rPr>
        <w:t>орг.техникой каждого рабочего места врача</w:t>
      </w:r>
      <w:r w:rsidR="00294810" w:rsidRPr="008B1FED">
        <w:rPr>
          <w:sz w:val="28"/>
          <w:szCs w:val="28"/>
        </w:rPr>
        <w:t>, медицинской сестры</w:t>
      </w:r>
      <w:r w:rsidR="008E7176" w:rsidRPr="008B1FED">
        <w:rPr>
          <w:sz w:val="28"/>
          <w:szCs w:val="28"/>
        </w:rPr>
        <w:t xml:space="preserve"> для электронной записи на прием к врачу и вед</w:t>
      </w:r>
      <w:r w:rsidR="008E7176" w:rsidRPr="008B1FED">
        <w:rPr>
          <w:sz w:val="28"/>
          <w:szCs w:val="28"/>
        </w:rPr>
        <w:t>е</w:t>
      </w:r>
      <w:r w:rsidR="008E7176" w:rsidRPr="008B1FED">
        <w:rPr>
          <w:sz w:val="28"/>
          <w:szCs w:val="28"/>
        </w:rPr>
        <w:t>нию электронной медицин</w:t>
      </w:r>
      <w:r w:rsidR="00294810" w:rsidRPr="008B1FED">
        <w:rPr>
          <w:sz w:val="28"/>
          <w:szCs w:val="28"/>
        </w:rPr>
        <w:t>ской карты .</w:t>
      </w:r>
    </w:p>
    <w:p w:rsidR="008E7176" w:rsidRPr="008B1FED" w:rsidRDefault="008E7176" w:rsidP="008B1FED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1F0AC6" w:rsidRPr="008B1FED" w:rsidRDefault="001952F7" w:rsidP="008B1FED">
      <w:pPr>
        <w:spacing w:line="276" w:lineRule="auto"/>
        <w:ind w:firstLine="709"/>
        <w:jc w:val="center"/>
        <w:rPr>
          <w:sz w:val="28"/>
          <w:szCs w:val="28"/>
        </w:rPr>
      </w:pPr>
      <w:r w:rsidRPr="008B1FED">
        <w:rPr>
          <w:spacing w:val="2"/>
          <w:sz w:val="28"/>
          <w:szCs w:val="28"/>
          <w:shd w:val="clear" w:color="auto" w:fill="FFFFFF"/>
        </w:rPr>
        <w:t>.</w:t>
      </w:r>
      <w:r w:rsidRPr="008B1FED">
        <w:rPr>
          <w:spacing w:val="2"/>
          <w:sz w:val="28"/>
          <w:szCs w:val="28"/>
        </w:rPr>
        <w:br/>
      </w:r>
      <w:r w:rsidR="001F0AC6" w:rsidRPr="008B1FED">
        <w:rPr>
          <w:sz w:val="28"/>
          <w:szCs w:val="28"/>
        </w:rPr>
        <w:t>Раздел 2. Основные цели и задачи подпрограммы</w:t>
      </w:r>
    </w:p>
    <w:p w:rsidR="001F0AC6" w:rsidRPr="008B1FED" w:rsidRDefault="001F0AC6" w:rsidP="008B1FED">
      <w:pPr>
        <w:spacing w:line="276" w:lineRule="auto"/>
        <w:jc w:val="both"/>
        <w:rPr>
          <w:sz w:val="28"/>
          <w:szCs w:val="28"/>
        </w:rPr>
      </w:pPr>
    </w:p>
    <w:p w:rsidR="00696BB1" w:rsidRPr="008B1FED" w:rsidRDefault="00215741" w:rsidP="008B1FED">
      <w:pPr>
        <w:tabs>
          <w:tab w:val="left" w:pos="3660"/>
        </w:tabs>
        <w:spacing w:line="276" w:lineRule="auto"/>
        <w:ind w:firstLine="567"/>
        <w:jc w:val="both"/>
        <w:rPr>
          <w:spacing w:val="2"/>
          <w:sz w:val="28"/>
          <w:szCs w:val="28"/>
        </w:rPr>
      </w:pPr>
      <w:r w:rsidRPr="008B1FED">
        <w:rPr>
          <w:spacing w:val="2"/>
          <w:sz w:val="28"/>
          <w:szCs w:val="28"/>
        </w:rPr>
        <w:lastRenderedPageBreak/>
        <w:t>Цель Программы - приведение учреждения здравоохранения в соотве</w:t>
      </w:r>
      <w:r w:rsidRPr="008B1FED">
        <w:rPr>
          <w:spacing w:val="2"/>
          <w:sz w:val="28"/>
          <w:szCs w:val="28"/>
        </w:rPr>
        <w:t>т</w:t>
      </w:r>
      <w:r w:rsidRPr="008B1FED">
        <w:rPr>
          <w:spacing w:val="2"/>
          <w:sz w:val="28"/>
          <w:szCs w:val="28"/>
        </w:rPr>
        <w:t>ствие с санитарными и противопожарными требованиями и нормами, п</w:t>
      </w:r>
      <w:r w:rsidRPr="008B1FED">
        <w:rPr>
          <w:spacing w:val="2"/>
          <w:sz w:val="28"/>
          <w:szCs w:val="28"/>
        </w:rPr>
        <w:t>о</w:t>
      </w:r>
      <w:r w:rsidRPr="008B1FED">
        <w:rPr>
          <w:spacing w:val="2"/>
          <w:sz w:val="28"/>
          <w:szCs w:val="28"/>
        </w:rPr>
        <w:t>рядками оказания и стандартами медицинской помощи.</w:t>
      </w:r>
    </w:p>
    <w:p w:rsidR="00696BB1" w:rsidRPr="008B1FED" w:rsidRDefault="00215741" w:rsidP="008B1FED">
      <w:pPr>
        <w:tabs>
          <w:tab w:val="left" w:pos="3660"/>
        </w:tabs>
        <w:spacing w:line="276" w:lineRule="auto"/>
        <w:ind w:firstLine="567"/>
        <w:jc w:val="both"/>
        <w:rPr>
          <w:spacing w:val="2"/>
          <w:sz w:val="28"/>
          <w:szCs w:val="28"/>
        </w:rPr>
      </w:pPr>
      <w:r w:rsidRPr="008B1FED">
        <w:rPr>
          <w:spacing w:val="2"/>
          <w:sz w:val="28"/>
          <w:szCs w:val="28"/>
        </w:rPr>
        <w:t>Задачи Программы:</w:t>
      </w:r>
      <w:r w:rsidR="00276D25" w:rsidRPr="008B1FED">
        <w:rPr>
          <w:spacing w:val="2"/>
          <w:sz w:val="28"/>
          <w:szCs w:val="28"/>
        </w:rPr>
        <w:tab/>
      </w:r>
    </w:p>
    <w:p w:rsidR="00696BB1" w:rsidRPr="008B1FED" w:rsidRDefault="00215741" w:rsidP="008B1FED">
      <w:pPr>
        <w:tabs>
          <w:tab w:val="left" w:pos="3660"/>
        </w:tabs>
        <w:spacing w:line="276" w:lineRule="auto"/>
        <w:ind w:firstLine="284"/>
        <w:jc w:val="both"/>
        <w:rPr>
          <w:spacing w:val="2"/>
          <w:sz w:val="28"/>
          <w:szCs w:val="28"/>
        </w:rPr>
      </w:pPr>
      <w:r w:rsidRPr="008B1FED">
        <w:rPr>
          <w:spacing w:val="2"/>
          <w:sz w:val="28"/>
          <w:szCs w:val="28"/>
        </w:rPr>
        <w:t>- улучшение технических характеристик эксплуатируемых зданий, зан</w:t>
      </w:r>
      <w:r w:rsidRPr="008B1FED">
        <w:rPr>
          <w:spacing w:val="2"/>
          <w:sz w:val="28"/>
          <w:szCs w:val="28"/>
        </w:rPr>
        <w:t>и</w:t>
      </w:r>
      <w:r w:rsidRPr="008B1FED">
        <w:rPr>
          <w:spacing w:val="2"/>
          <w:sz w:val="28"/>
          <w:szCs w:val="28"/>
        </w:rPr>
        <w:t>маемых муниципальными учреждениями здравоохранения;</w:t>
      </w:r>
    </w:p>
    <w:p w:rsidR="00696BB1" w:rsidRPr="008B1FED" w:rsidRDefault="00215741" w:rsidP="008B1FED">
      <w:pPr>
        <w:tabs>
          <w:tab w:val="left" w:pos="3660"/>
        </w:tabs>
        <w:spacing w:line="276" w:lineRule="auto"/>
        <w:ind w:firstLine="284"/>
        <w:jc w:val="both"/>
        <w:rPr>
          <w:spacing w:val="2"/>
          <w:sz w:val="28"/>
          <w:szCs w:val="28"/>
        </w:rPr>
      </w:pPr>
      <w:r w:rsidRPr="008B1FED">
        <w:rPr>
          <w:spacing w:val="2"/>
          <w:sz w:val="28"/>
          <w:szCs w:val="28"/>
        </w:rPr>
        <w:t>- укрепление материально-технической базы муниципал</w:t>
      </w:r>
      <w:r w:rsidR="00276D25" w:rsidRPr="008B1FED">
        <w:rPr>
          <w:spacing w:val="2"/>
          <w:sz w:val="28"/>
          <w:szCs w:val="28"/>
        </w:rPr>
        <w:t>ьных учреждений здравоохранения;</w:t>
      </w:r>
    </w:p>
    <w:p w:rsidR="00215741" w:rsidRPr="008B1FED" w:rsidRDefault="00215741" w:rsidP="008B1FED">
      <w:pPr>
        <w:tabs>
          <w:tab w:val="left" w:pos="3660"/>
        </w:tabs>
        <w:spacing w:line="276" w:lineRule="auto"/>
        <w:ind w:firstLine="284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-</w:t>
      </w:r>
      <w:r w:rsidR="00276D25" w:rsidRPr="008B1FED">
        <w:rPr>
          <w:sz w:val="28"/>
          <w:szCs w:val="28"/>
        </w:rPr>
        <w:t xml:space="preserve"> </w:t>
      </w:r>
      <w:r w:rsidRPr="008B1FED">
        <w:rPr>
          <w:sz w:val="28"/>
          <w:szCs w:val="28"/>
        </w:rPr>
        <w:t xml:space="preserve">укомплектование </w:t>
      </w:r>
      <w:r w:rsidR="00276D25" w:rsidRPr="008B1FED">
        <w:rPr>
          <w:sz w:val="28"/>
          <w:szCs w:val="28"/>
        </w:rPr>
        <w:t xml:space="preserve">системы муниципального </w:t>
      </w:r>
      <w:r w:rsidRPr="008B1FED">
        <w:rPr>
          <w:sz w:val="28"/>
          <w:szCs w:val="28"/>
        </w:rPr>
        <w:t>здравоохранения медици</w:t>
      </w:r>
      <w:r w:rsidRPr="008B1FED">
        <w:rPr>
          <w:sz w:val="28"/>
          <w:szCs w:val="28"/>
        </w:rPr>
        <w:t>н</w:t>
      </w:r>
      <w:r w:rsidRPr="008B1FED">
        <w:rPr>
          <w:sz w:val="28"/>
          <w:szCs w:val="28"/>
        </w:rPr>
        <w:t>ским оборудованием;</w:t>
      </w:r>
    </w:p>
    <w:p w:rsidR="00215741" w:rsidRPr="008B1FED" w:rsidRDefault="00215741" w:rsidP="008B1FED">
      <w:pPr>
        <w:tabs>
          <w:tab w:val="left" w:pos="3660"/>
        </w:tabs>
        <w:spacing w:line="276" w:lineRule="auto"/>
        <w:ind w:firstLine="284"/>
        <w:jc w:val="both"/>
        <w:rPr>
          <w:sz w:val="28"/>
          <w:szCs w:val="28"/>
        </w:rPr>
      </w:pPr>
      <w:r w:rsidRPr="008B1FED">
        <w:rPr>
          <w:sz w:val="28"/>
          <w:szCs w:val="28"/>
        </w:rPr>
        <w:t xml:space="preserve">- выполнение требований «дорожной карты» по </w:t>
      </w:r>
      <w:r w:rsidRPr="008B1FED">
        <w:rPr>
          <w:sz w:val="28"/>
          <w:szCs w:val="28"/>
          <w:shd w:val="clear" w:color="auto" w:fill="FFFFFF"/>
        </w:rPr>
        <w:t>информатизации муниц</w:t>
      </w:r>
      <w:r w:rsidRPr="008B1FED">
        <w:rPr>
          <w:sz w:val="28"/>
          <w:szCs w:val="28"/>
          <w:shd w:val="clear" w:color="auto" w:fill="FFFFFF"/>
        </w:rPr>
        <w:t>и</w:t>
      </w:r>
      <w:r w:rsidRPr="008B1FED">
        <w:rPr>
          <w:sz w:val="28"/>
          <w:szCs w:val="28"/>
          <w:shd w:val="clear" w:color="auto" w:fill="FFFFFF"/>
        </w:rPr>
        <w:t>пального  здравоохранения</w:t>
      </w:r>
      <w:r w:rsidRPr="008B1FED">
        <w:rPr>
          <w:sz w:val="28"/>
          <w:szCs w:val="28"/>
        </w:rPr>
        <w:t>;</w:t>
      </w:r>
    </w:p>
    <w:p w:rsidR="00215741" w:rsidRPr="008B1FED" w:rsidRDefault="00215741" w:rsidP="008B1FED">
      <w:pPr>
        <w:pStyle w:val="format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 w:rsidRPr="008B1FED">
        <w:rPr>
          <w:sz w:val="28"/>
          <w:szCs w:val="28"/>
        </w:rPr>
        <w:t>- проведение капитальных ремонтов, реконструкций, исполнение проектно - сметной документации.</w:t>
      </w:r>
    </w:p>
    <w:p w:rsidR="001F0AC6" w:rsidRPr="008B1FED" w:rsidRDefault="00215741" w:rsidP="008B1FED">
      <w:pPr>
        <w:spacing w:line="276" w:lineRule="auto"/>
        <w:jc w:val="both"/>
        <w:rPr>
          <w:sz w:val="28"/>
          <w:szCs w:val="28"/>
        </w:rPr>
      </w:pPr>
      <w:r w:rsidRPr="008B1FED">
        <w:rPr>
          <w:sz w:val="28"/>
          <w:szCs w:val="28"/>
        </w:rPr>
        <w:t xml:space="preserve"> </w:t>
      </w:r>
    </w:p>
    <w:p w:rsidR="001F0AC6" w:rsidRPr="008B1FED" w:rsidRDefault="001F0AC6" w:rsidP="008B1FED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8B1FED">
        <w:rPr>
          <w:bCs/>
          <w:sz w:val="28"/>
          <w:szCs w:val="28"/>
        </w:rPr>
        <w:t>Раздел 3. Сроки и этапы реализации подпрограммы</w:t>
      </w:r>
    </w:p>
    <w:p w:rsidR="001F0AC6" w:rsidRPr="008B1FED" w:rsidRDefault="001F0AC6" w:rsidP="008B1FE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1F0AC6" w:rsidRPr="008B1FED" w:rsidRDefault="001F0AC6" w:rsidP="008B1FE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B1FED">
        <w:rPr>
          <w:bCs/>
          <w:sz w:val="28"/>
          <w:szCs w:val="28"/>
        </w:rPr>
        <w:t>В связи с тем, что основные мероприятия подпрограммы осуществл</w:t>
      </w:r>
      <w:r w:rsidRPr="008B1FED">
        <w:rPr>
          <w:bCs/>
          <w:sz w:val="28"/>
          <w:szCs w:val="28"/>
        </w:rPr>
        <w:t>я</w:t>
      </w:r>
      <w:r w:rsidRPr="008B1FED">
        <w:rPr>
          <w:bCs/>
          <w:sz w:val="28"/>
          <w:szCs w:val="28"/>
        </w:rPr>
        <w:t>ются непрерывно, разбивка реализации подпрограммы на этапы не пред</w:t>
      </w:r>
      <w:r w:rsidRPr="008B1FED">
        <w:rPr>
          <w:bCs/>
          <w:sz w:val="28"/>
          <w:szCs w:val="28"/>
        </w:rPr>
        <w:t>у</w:t>
      </w:r>
      <w:r w:rsidRPr="008B1FED">
        <w:rPr>
          <w:bCs/>
          <w:sz w:val="28"/>
          <w:szCs w:val="28"/>
        </w:rPr>
        <w:t>смотрена. Реализация подпрограммы буд</w:t>
      </w:r>
      <w:r w:rsidR="004E2B0F" w:rsidRPr="008B1FED">
        <w:rPr>
          <w:bCs/>
          <w:sz w:val="28"/>
          <w:szCs w:val="28"/>
        </w:rPr>
        <w:t>ет осуществляться в течение 2019 – 2024</w:t>
      </w:r>
      <w:r w:rsidRPr="008B1FED">
        <w:rPr>
          <w:bCs/>
          <w:sz w:val="28"/>
          <w:szCs w:val="28"/>
        </w:rPr>
        <w:t xml:space="preserve"> годов в один этап.  </w:t>
      </w:r>
    </w:p>
    <w:p w:rsidR="001F0AC6" w:rsidRPr="008B1FED" w:rsidRDefault="001F0AC6" w:rsidP="008B1FED">
      <w:pPr>
        <w:spacing w:line="276" w:lineRule="auto"/>
        <w:ind w:firstLine="709"/>
        <w:jc w:val="center"/>
        <w:rPr>
          <w:sz w:val="28"/>
          <w:szCs w:val="28"/>
        </w:rPr>
      </w:pPr>
    </w:p>
    <w:p w:rsidR="001F0AC6" w:rsidRPr="008B1FED" w:rsidRDefault="001F0AC6" w:rsidP="008B1FED">
      <w:pPr>
        <w:spacing w:line="276" w:lineRule="auto"/>
        <w:ind w:firstLine="709"/>
        <w:jc w:val="center"/>
        <w:rPr>
          <w:sz w:val="28"/>
          <w:szCs w:val="28"/>
        </w:rPr>
      </w:pPr>
      <w:r w:rsidRPr="008B1FED">
        <w:rPr>
          <w:sz w:val="28"/>
          <w:szCs w:val="28"/>
        </w:rPr>
        <w:t>Раздел 4. Система подпрограммных мероприятий</w:t>
      </w:r>
    </w:p>
    <w:p w:rsidR="001F0AC6" w:rsidRPr="008B1FED" w:rsidRDefault="001F0AC6" w:rsidP="008B1FED">
      <w:pPr>
        <w:spacing w:line="276" w:lineRule="auto"/>
        <w:ind w:firstLine="709"/>
        <w:jc w:val="both"/>
        <w:rPr>
          <w:sz w:val="28"/>
          <w:szCs w:val="28"/>
        </w:rPr>
      </w:pPr>
    </w:p>
    <w:p w:rsidR="001F0AC6" w:rsidRPr="008B1FED" w:rsidRDefault="001F0AC6" w:rsidP="008B1FED">
      <w:pPr>
        <w:spacing w:line="276" w:lineRule="auto"/>
        <w:ind w:firstLine="709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Система подпрограммных мероприятий, ресурсное обеспечение по</w:t>
      </w:r>
      <w:r w:rsidRPr="008B1FED">
        <w:rPr>
          <w:sz w:val="28"/>
          <w:szCs w:val="28"/>
        </w:rPr>
        <w:t>д</w:t>
      </w:r>
      <w:r w:rsidRPr="008B1FED">
        <w:rPr>
          <w:sz w:val="28"/>
          <w:szCs w:val="28"/>
        </w:rPr>
        <w:t>программы с разбивкой по годам и источникам финансирования представл</w:t>
      </w:r>
      <w:r w:rsidRPr="008B1FED">
        <w:rPr>
          <w:sz w:val="28"/>
          <w:szCs w:val="28"/>
        </w:rPr>
        <w:t>е</w:t>
      </w:r>
      <w:r w:rsidRPr="008B1FED">
        <w:rPr>
          <w:sz w:val="28"/>
          <w:szCs w:val="28"/>
        </w:rPr>
        <w:t>ны в приложении № 2 к муниципальной программе «Укрепление здрав</w:t>
      </w:r>
      <w:r w:rsidRPr="008B1FED">
        <w:rPr>
          <w:sz w:val="28"/>
          <w:szCs w:val="28"/>
        </w:rPr>
        <w:t>о</w:t>
      </w:r>
      <w:r w:rsidRPr="008B1FED">
        <w:rPr>
          <w:sz w:val="28"/>
          <w:szCs w:val="28"/>
        </w:rPr>
        <w:t>охранения в муниципальном образ</w:t>
      </w:r>
      <w:r w:rsidR="004E2B0F" w:rsidRPr="008B1FED">
        <w:rPr>
          <w:sz w:val="28"/>
          <w:szCs w:val="28"/>
        </w:rPr>
        <w:t>овании город Медногорск» на 2019-2024</w:t>
      </w:r>
      <w:r w:rsidRPr="008B1FED">
        <w:rPr>
          <w:sz w:val="28"/>
          <w:szCs w:val="28"/>
        </w:rPr>
        <w:t xml:space="preserve"> годы.</w:t>
      </w:r>
    </w:p>
    <w:p w:rsidR="003E58F2" w:rsidRPr="008B1FED" w:rsidRDefault="003E58F2" w:rsidP="008B1FED">
      <w:pPr>
        <w:spacing w:line="276" w:lineRule="auto"/>
        <w:ind w:firstLine="709"/>
        <w:jc w:val="both"/>
        <w:rPr>
          <w:sz w:val="28"/>
          <w:szCs w:val="28"/>
        </w:rPr>
      </w:pPr>
    </w:p>
    <w:p w:rsidR="001F0AC6" w:rsidRPr="008B1FED" w:rsidRDefault="001F0AC6" w:rsidP="008B1FED">
      <w:pPr>
        <w:spacing w:line="276" w:lineRule="auto"/>
        <w:ind w:firstLine="709"/>
        <w:jc w:val="center"/>
        <w:rPr>
          <w:sz w:val="28"/>
          <w:szCs w:val="28"/>
        </w:rPr>
      </w:pPr>
      <w:r w:rsidRPr="008B1FED">
        <w:rPr>
          <w:sz w:val="28"/>
          <w:szCs w:val="28"/>
        </w:rPr>
        <w:t>Раздел 5. Ресурсное обеспечение подпрограммы</w:t>
      </w:r>
    </w:p>
    <w:p w:rsidR="001F0AC6" w:rsidRPr="008B1FED" w:rsidRDefault="001F0AC6" w:rsidP="008B1FED">
      <w:pPr>
        <w:spacing w:line="276" w:lineRule="auto"/>
        <w:ind w:firstLine="709"/>
        <w:jc w:val="both"/>
        <w:rPr>
          <w:sz w:val="28"/>
          <w:szCs w:val="28"/>
        </w:rPr>
      </w:pPr>
    </w:p>
    <w:p w:rsidR="001F0AC6" w:rsidRPr="008B1FED" w:rsidRDefault="001F0AC6" w:rsidP="008B1FED">
      <w:pPr>
        <w:spacing w:line="276" w:lineRule="auto"/>
        <w:ind w:firstLine="709"/>
        <w:jc w:val="both"/>
        <w:rPr>
          <w:sz w:val="28"/>
          <w:szCs w:val="28"/>
        </w:rPr>
      </w:pPr>
      <w:r w:rsidRPr="008B1FED">
        <w:rPr>
          <w:sz w:val="28"/>
          <w:szCs w:val="28"/>
        </w:rPr>
        <w:t xml:space="preserve">Всего на реализацию подпрограммных мероприятий требуется </w:t>
      </w:r>
    </w:p>
    <w:p w:rsidR="001F0AC6" w:rsidRPr="008B1FED" w:rsidRDefault="00E47E3D" w:rsidP="008B1FED">
      <w:pPr>
        <w:spacing w:line="276" w:lineRule="auto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9000</w:t>
      </w:r>
      <w:r w:rsidR="001F0AC6" w:rsidRPr="008B1FED">
        <w:rPr>
          <w:sz w:val="28"/>
          <w:szCs w:val="28"/>
        </w:rPr>
        <w:t>,0 тысяч рублей, в том числе:</w:t>
      </w:r>
    </w:p>
    <w:p w:rsidR="001F0AC6" w:rsidRPr="008B1FED" w:rsidRDefault="004E2B0F" w:rsidP="008B1FED">
      <w:pPr>
        <w:spacing w:line="276" w:lineRule="auto"/>
        <w:ind w:firstLine="720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2019</w:t>
      </w:r>
      <w:r w:rsidR="001F0AC6" w:rsidRPr="008B1FED">
        <w:rPr>
          <w:sz w:val="28"/>
          <w:szCs w:val="28"/>
        </w:rPr>
        <w:t xml:space="preserve"> год – </w:t>
      </w:r>
      <w:r w:rsidR="00E47E3D" w:rsidRPr="008B1FED">
        <w:rPr>
          <w:sz w:val="28"/>
          <w:szCs w:val="28"/>
        </w:rPr>
        <w:t>1500,</w:t>
      </w:r>
      <w:r w:rsidR="001F0AC6" w:rsidRPr="008B1FED">
        <w:rPr>
          <w:sz w:val="28"/>
          <w:szCs w:val="28"/>
        </w:rPr>
        <w:t>0 тысяч рублей,</w:t>
      </w:r>
    </w:p>
    <w:p w:rsidR="001F0AC6" w:rsidRPr="008B1FED" w:rsidRDefault="004E2B0F" w:rsidP="008B1FED">
      <w:pPr>
        <w:spacing w:line="276" w:lineRule="auto"/>
        <w:ind w:firstLine="709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2020</w:t>
      </w:r>
      <w:r w:rsidR="001F0AC6" w:rsidRPr="008B1FED">
        <w:rPr>
          <w:sz w:val="28"/>
          <w:szCs w:val="28"/>
        </w:rPr>
        <w:t xml:space="preserve"> год – </w:t>
      </w:r>
      <w:r w:rsidR="00E47E3D" w:rsidRPr="008B1FED">
        <w:rPr>
          <w:sz w:val="28"/>
          <w:szCs w:val="28"/>
        </w:rPr>
        <w:t xml:space="preserve">1500,0 </w:t>
      </w:r>
      <w:r w:rsidR="001F0AC6" w:rsidRPr="008B1FED">
        <w:rPr>
          <w:sz w:val="28"/>
          <w:szCs w:val="28"/>
        </w:rPr>
        <w:t>тысяч рублей,</w:t>
      </w:r>
    </w:p>
    <w:p w:rsidR="001F0AC6" w:rsidRPr="008B1FED" w:rsidRDefault="004E2B0F" w:rsidP="008B1FED">
      <w:pPr>
        <w:spacing w:line="276" w:lineRule="auto"/>
        <w:jc w:val="both"/>
        <w:rPr>
          <w:sz w:val="28"/>
          <w:szCs w:val="28"/>
        </w:rPr>
      </w:pPr>
      <w:r w:rsidRPr="008B1FED">
        <w:rPr>
          <w:sz w:val="28"/>
          <w:szCs w:val="28"/>
        </w:rPr>
        <w:t xml:space="preserve">          2021</w:t>
      </w:r>
      <w:r w:rsidR="001F0AC6" w:rsidRPr="008B1FED">
        <w:rPr>
          <w:sz w:val="28"/>
          <w:szCs w:val="28"/>
        </w:rPr>
        <w:t xml:space="preserve"> год – </w:t>
      </w:r>
      <w:r w:rsidR="00E47E3D" w:rsidRPr="008B1FED">
        <w:rPr>
          <w:sz w:val="28"/>
          <w:szCs w:val="28"/>
        </w:rPr>
        <w:t xml:space="preserve">1500,0 </w:t>
      </w:r>
      <w:r w:rsidR="001F0AC6" w:rsidRPr="008B1FED">
        <w:rPr>
          <w:sz w:val="28"/>
          <w:szCs w:val="28"/>
        </w:rPr>
        <w:t>тысяч рублей,</w:t>
      </w:r>
    </w:p>
    <w:p w:rsidR="001F0AC6" w:rsidRPr="008B1FED" w:rsidRDefault="004E2B0F" w:rsidP="008B1FED">
      <w:pPr>
        <w:spacing w:line="276" w:lineRule="auto"/>
        <w:ind w:firstLine="720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2022</w:t>
      </w:r>
      <w:r w:rsidR="001F0AC6" w:rsidRPr="008B1FED">
        <w:rPr>
          <w:sz w:val="28"/>
          <w:szCs w:val="28"/>
        </w:rPr>
        <w:t xml:space="preserve"> год – </w:t>
      </w:r>
      <w:r w:rsidR="00E47E3D" w:rsidRPr="008B1FED">
        <w:rPr>
          <w:sz w:val="28"/>
          <w:szCs w:val="28"/>
        </w:rPr>
        <w:t xml:space="preserve">1500,0 </w:t>
      </w:r>
      <w:r w:rsidR="001F0AC6" w:rsidRPr="008B1FED">
        <w:rPr>
          <w:sz w:val="28"/>
          <w:szCs w:val="28"/>
        </w:rPr>
        <w:t>тысяч рублей,</w:t>
      </w:r>
    </w:p>
    <w:p w:rsidR="001F0AC6" w:rsidRPr="008B1FED" w:rsidRDefault="004E2B0F" w:rsidP="008B1FED">
      <w:pPr>
        <w:spacing w:line="276" w:lineRule="auto"/>
        <w:ind w:firstLine="720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2023</w:t>
      </w:r>
      <w:r w:rsidR="001F0AC6" w:rsidRPr="008B1FED">
        <w:rPr>
          <w:sz w:val="28"/>
          <w:szCs w:val="28"/>
        </w:rPr>
        <w:t xml:space="preserve"> год – </w:t>
      </w:r>
      <w:r w:rsidR="00E47E3D" w:rsidRPr="008B1FED">
        <w:rPr>
          <w:sz w:val="28"/>
          <w:szCs w:val="28"/>
        </w:rPr>
        <w:t xml:space="preserve">1500,0 </w:t>
      </w:r>
      <w:r w:rsidR="001F0AC6" w:rsidRPr="008B1FED">
        <w:rPr>
          <w:sz w:val="28"/>
          <w:szCs w:val="28"/>
        </w:rPr>
        <w:t>тысяч рублей,</w:t>
      </w:r>
    </w:p>
    <w:p w:rsidR="001F0AC6" w:rsidRPr="008B1FED" w:rsidRDefault="004E2B0F" w:rsidP="008B1FED">
      <w:pPr>
        <w:spacing w:line="276" w:lineRule="auto"/>
        <w:ind w:firstLine="720"/>
        <w:jc w:val="both"/>
        <w:rPr>
          <w:sz w:val="28"/>
          <w:szCs w:val="28"/>
        </w:rPr>
      </w:pPr>
      <w:r w:rsidRPr="008B1FED">
        <w:rPr>
          <w:sz w:val="28"/>
          <w:szCs w:val="28"/>
        </w:rPr>
        <w:lastRenderedPageBreak/>
        <w:t>2024</w:t>
      </w:r>
      <w:r w:rsidR="001F0AC6" w:rsidRPr="008B1FED">
        <w:rPr>
          <w:sz w:val="28"/>
          <w:szCs w:val="28"/>
        </w:rPr>
        <w:t xml:space="preserve"> год – </w:t>
      </w:r>
      <w:r w:rsidR="00E47E3D" w:rsidRPr="008B1FED">
        <w:rPr>
          <w:sz w:val="28"/>
          <w:szCs w:val="28"/>
        </w:rPr>
        <w:t xml:space="preserve">1500,0 </w:t>
      </w:r>
      <w:r w:rsidR="001F0AC6" w:rsidRPr="008B1FED">
        <w:rPr>
          <w:sz w:val="28"/>
          <w:szCs w:val="28"/>
        </w:rPr>
        <w:t xml:space="preserve"> тысяч рублей.</w:t>
      </w:r>
    </w:p>
    <w:p w:rsidR="001F0AC6" w:rsidRPr="008B1FED" w:rsidRDefault="001F0AC6" w:rsidP="008B1FED">
      <w:pPr>
        <w:spacing w:line="276" w:lineRule="auto"/>
        <w:jc w:val="both"/>
        <w:rPr>
          <w:sz w:val="28"/>
          <w:szCs w:val="28"/>
        </w:rPr>
      </w:pPr>
      <w:r w:rsidRPr="008B1FED">
        <w:rPr>
          <w:sz w:val="28"/>
          <w:szCs w:val="28"/>
        </w:rPr>
        <w:tab/>
        <w:t xml:space="preserve">Финансирование мероприятий подпрограммы осуществляется за счет </w:t>
      </w:r>
      <w:r w:rsidR="00402E2C" w:rsidRPr="008B1FED">
        <w:rPr>
          <w:sz w:val="28"/>
          <w:szCs w:val="28"/>
        </w:rPr>
        <w:t>внебюджетных средств</w:t>
      </w:r>
      <w:r w:rsidRPr="008B1FED">
        <w:rPr>
          <w:sz w:val="28"/>
          <w:szCs w:val="28"/>
        </w:rPr>
        <w:t>. Объемы финансирования определяются ежегодно при формировании бюджета на очередной год и плановый период.</w:t>
      </w:r>
    </w:p>
    <w:p w:rsidR="003E58F2" w:rsidRPr="008B1FED" w:rsidRDefault="003E58F2" w:rsidP="008B1FED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1F0AC6" w:rsidRPr="008B1FED" w:rsidRDefault="001F0AC6" w:rsidP="008B1FED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8B1FED">
        <w:rPr>
          <w:bCs/>
          <w:sz w:val="28"/>
          <w:szCs w:val="28"/>
        </w:rPr>
        <w:t>Раздел 6. Механизм реализации подпрограммы.</w:t>
      </w:r>
    </w:p>
    <w:p w:rsidR="001F0AC6" w:rsidRPr="008B1FED" w:rsidRDefault="001F0AC6" w:rsidP="008B1FED">
      <w:pPr>
        <w:spacing w:line="276" w:lineRule="auto"/>
        <w:jc w:val="both"/>
        <w:rPr>
          <w:bCs/>
          <w:sz w:val="28"/>
          <w:szCs w:val="28"/>
        </w:rPr>
      </w:pPr>
    </w:p>
    <w:p w:rsidR="001F0AC6" w:rsidRPr="008B1FED" w:rsidRDefault="001F0AC6" w:rsidP="008B1FED">
      <w:pPr>
        <w:spacing w:line="276" w:lineRule="auto"/>
        <w:ind w:firstLine="709"/>
        <w:jc w:val="both"/>
        <w:rPr>
          <w:sz w:val="28"/>
          <w:szCs w:val="28"/>
        </w:rPr>
      </w:pPr>
      <w:r w:rsidRPr="008B1FED">
        <w:rPr>
          <w:bCs/>
          <w:sz w:val="28"/>
          <w:szCs w:val="28"/>
        </w:rPr>
        <w:t>Координацию деятельности по реализации подпрограммы осуществл</w:t>
      </w:r>
      <w:r w:rsidRPr="008B1FED">
        <w:rPr>
          <w:bCs/>
          <w:sz w:val="28"/>
          <w:szCs w:val="28"/>
        </w:rPr>
        <w:t>я</w:t>
      </w:r>
      <w:r w:rsidRPr="008B1FED">
        <w:rPr>
          <w:bCs/>
          <w:sz w:val="28"/>
          <w:szCs w:val="28"/>
        </w:rPr>
        <w:t>ет администрация города. Основным исполнител</w:t>
      </w:r>
      <w:r w:rsidR="005C5849" w:rsidRPr="008B1FED">
        <w:rPr>
          <w:bCs/>
          <w:sz w:val="28"/>
          <w:szCs w:val="28"/>
        </w:rPr>
        <w:t>ем</w:t>
      </w:r>
      <w:r w:rsidRPr="008B1FED">
        <w:rPr>
          <w:bCs/>
          <w:sz w:val="28"/>
          <w:szCs w:val="28"/>
        </w:rPr>
        <w:t xml:space="preserve"> мероприятий подпр</w:t>
      </w:r>
      <w:r w:rsidRPr="008B1FED">
        <w:rPr>
          <w:bCs/>
          <w:sz w:val="28"/>
          <w:szCs w:val="28"/>
        </w:rPr>
        <w:t>о</w:t>
      </w:r>
      <w:r w:rsidRPr="008B1FED">
        <w:rPr>
          <w:bCs/>
          <w:sz w:val="28"/>
          <w:szCs w:val="28"/>
        </w:rPr>
        <w:t>граммы явля</w:t>
      </w:r>
      <w:r w:rsidR="005C5849" w:rsidRPr="008B1FED">
        <w:rPr>
          <w:bCs/>
          <w:sz w:val="28"/>
          <w:szCs w:val="28"/>
        </w:rPr>
        <w:t>ет</w:t>
      </w:r>
      <w:r w:rsidRPr="008B1FED">
        <w:rPr>
          <w:bCs/>
          <w:sz w:val="28"/>
          <w:szCs w:val="28"/>
        </w:rPr>
        <w:t xml:space="preserve">ся: </w:t>
      </w:r>
      <w:r w:rsidR="00C91709" w:rsidRPr="008B1FED">
        <w:rPr>
          <w:bCs/>
          <w:sz w:val="28"/>
          <w:szCs w:val="28"/>
        </w:rPr>
        <w:t>ГБУЗ «ГБ» г. Медногорска.</w:t>
      </w:r>
    </w:p>
    <w:p w:rsidR="008B1FED" w:rsidRPr="008B1FED" w:rsidRDefault="008B1FED" w:rsidP="008B1FED">
      <w:pPr>
        <w:spacing w:line="276" w:lineRule="auto"/>
        <w:ind w:firstLine="709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Исполнитель мероприятий Программы представляет в администрацию города необходимую информацию для подготовки отчетов о ходе реализации и эффективности Программы:</w:t>
      </w:r>
    </w:p>
    <w:p w:rsidR="008B1FED" w:rsidRPr="008B1FED" w:rsidRDefault="008B1FED" w:rsidP="008B1FED">
      <w:pPr>
        <w:spacing w:line="276" w:lineRule="auto"/>
        <w:ind w:firstLine="601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- один раз в полугодие, не позднее 20 числа месяца, следующего за о</w:t>
      </w:r>
      <w:r w:rsidRPr="008B1FED">
        <w:rPr>
          <w:sz w:val="28"/>
          <w:szCs w:val="28"/>
        </w:rPr>
        <w:t>т</w:t>
      </w:r>
      <w:r w:rsidRPr="008B1FED">
        <w:rPr>
          <w:sz w:val="28"/>
          <w:szCs w:val="28"/>
        </w:rPr>
        <w:t>четным периодом представляет отчет  о финансировании и исполнении Пр</w:t>
      </w:r>
      <w:r w:rsidRPr="008B1FED">
        <w:rPr>
          <w:sz w:val="28"/>
          <w:szCs w:val="28"/>
        </w:rPr>
        <w:t>о</w:t>
      </w:r>
      <w:r w:rsidRPr="008B1FED">
        <w:rPr>
          <w:sz w:val="28"/>
          <w:szCs w:val="28"/>
        </w:rPr>
        <w:t xml:space="preserve">граммы; </w:t>
      </w:r>
    </w:p>
    <w:p w:rsidR="008B1FED" w:rsidRPr="008B1FED" w:rsidRDefault="008B1FED" w:rsidP="008B1FED">
      <w:pPr>
        <w:spacing w:line="276" w:lineRule="auto"/>
        <w:ind w:firstLine="601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- до 15 марта года, следующего за отчетным,  предоставляет отчет о х</w:t>
      </w:r>
      <w:r w:rsidRPr="008B1FED">
        <w:rPr>
          <w:sz w:val="28"/>
          <w:szCs w:val="28"/>
        </w:rPr>
        <w:t>о</w:t>
      </w:r>
      <w:r w:rsidRPr="008B1FED">
        <w:rPr>
          <w:sz w:val="28"/>
          <w:szCs w:val="28"/>
        </w:rPr>
        <w:t xml:space="preserve">де реализации Программы за предыдущий год. </w:t>
      </w:r>
    </w:p>
    <w:p w:rsidR="001F0AC6" w:rsidRPr="008B1FED" w:rsidRDefault="001F0AC6" w:rsidP="008B1FED">
      <w:pPr>
        <w:spacing w:line="276" w:lineRule="auto"/>
        <w:ind w:firstLine="601"/>
        <w:jc w:val="both"/>
        <w:rPr>
          <w:sz w:val="28"/>
          <w:szCs w:val="28"/>
        </w:rPr>
      </w:pPr>
      <w:r w:rsidRPr="008B1FED">
        <w:rPr>
          <w:bCs/>
          <w:sz w:val="28"/>
          <w:szCs w:val="28"/>
        </w:rPr>
        <w:t xml:space="preserve">Контроль за исполнением подпрограммы осуществляет заместитель главы </w:t>
      </w:r>
      <w:r w:rsidR="000B51CD" w:rsidRPr="008B1FED">
        <w:rPr>
          <w:bCs/>
          <w:sz w:val="28"/>
          <w:szCs w:val="28"/>
        </w:rPr>
        <w:t>города</w:t>
      </w:r>
      <w:r w:rsidRPr="008B1FED">
        <w:rPr>
          <w:bCs/>
          <w:sz w:val="28"/>
          <w:szCs w:val="28"/>
        </w:rPr>
        <w:t xml:space="preserve"> по социальным вопросам.</w:t>
      </w:r>
    </w:p>
    <w:p w:rsidR="001F0AC6" w:rsidRPr="008B1FED" w:rsidRDefault="001F0AC6" w:rsidP="008B1FED">
      <w:pPr>
        <w:spacing w:line="276" w:lineRule="auto"/>
        <w:ind w:firstLine="709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Исполнитель мероприятий подпрограммы нес</w:t>
      </w:r>
      <w:r w:rsidR="00402E2C" w:rsidRPr="008B1FED">
        <w:rPr>
          <w:sz w:val="28"/>
          <w:szCs w:val="28"/>
        </w:rPr>
        <w:t>е</w:t>
      </w:r>
      <w:r w:rsidRPr="008B1FED">
        <w:rPr>
          <w:sz w:val="28"/>
          <w:szCs w:val="28"/>
        </w:rPr>
        <w:t xml:space="preserve">т ответственность за их качественное и своевременное исполнение. </w:t>
      </w:r>
    </w:p>
    <w:p w:rsidR="001F0AC6" w:rsidRPr="008B1FED" w:rsidRDefault="001F0AC6" w:rsidP="008B1FED">
      <w:pPr>
        <w:tabs>
          <w:tab w:val="left" w:pos="1141"/>
        </w:tabs>
        <w:spacing w:line="276" w:lineRule="auto"/>
        <w:ind w:firstLine="709"/>
        <w:jc w:val="center"/>
        <w:rPr>
          <w:sz w:val="28"/>
          <w:szCs w:val="28"/>
        </w:rPr>
      </w:pPr>
    </w:p>
    <w:p w:rsidR="001F0AC6" w:rsidRPr="008B1FED" w:rsidRDefault="001F0AC6" w:rsidP="008B1FED">
      <w:pPr>
        <w:spacing w:line="276" w:lineRule="auto"/>
        <w:ind w:firstLine="709"/>
        <w:jc w:val="center"/>
        <w:rPr>
          <w:sz w:val="28"/>
          <w:szCs w:val="28"/>
        </w:rPr>
      </w:pPr>
      <w:r w:rsidRPr="008B1FED">
        <w:rPr>
          <w:sz w:val="28"/>
          <w:szCs w:val="28"/>
        </w:rPr>
        <w:t>Раздел 7. Оценка социальной, экономической эффективности</w:t>
      </w:r>
    </w:p>
    <w:p w:rsidR="001F0AC6" w:rsidRPr="008B1FED" w:rsidRDefault="001F0AC6" w:rsidP="008B1FED">
      <w:pPr>
        <w:spacing w:line="276" w:lineRule="auto"/>
        <w:ind w:firstLine="709"/>
        <w:jc w:val="center"/>
        <w:rPr>
          <w:sz w:val="28"/>
          <w:szCs w:val="28"/>
        </w:rPr>
      </w:pPr>
      <w:r w:rsidRPr="008B1FED">
        <w:rPr>
          <w:sz w:val="28"/>
          <w:szCs w:val="28"/>
        </w:rPr>
        <w:t>реализации подпрограммы</w:t>
      </w:r>
    </w:p>
    <w:p w:rsidR="001F0AC6" w:rsidRPr="008B1FED" w:rsidRDefault="001F0AC6" w:rsidP="008B1FED">
      <w:pPr>
        <w:spacing w:line="276" w:lineRule="auto"/>
        <w:ind w:firstLine="709"/>
        <w:jc w:val="both"/>
        <w:rPr>
          <w:sz w:val="28"/>
          <w:szCs w:val="28"/>
        </w:rPr>
      </w:pPr>
    </w:p>
    <w:p w:rsidR="00C94222" w:rsidRPr="008B1FED" w:rsidRDefault="00C94222" w:rsidP="008B1FED">
      <w:pPr>
        <w:pStyle w:val="ab"/>
        <w:shd w:val="clear" w:color="auto" w:fill="FFFFFF"/>
        <w:spacing w:before="0" w:beforeAutospacing="0" w:after="0" w:afterAutospacing="0" w:line="276" w:lineRule="auto"/>
        <w:ind w:firstLine="390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В результате реализации мероприятий Программы предполагается более качественное оказание медицинской помощи пациентам в комфортных и безопасных условиях.</w:t>
      </w:r>
    </w:p>
    <w:p w:rsidR="001F0AC6" w:rsidRPr="008B1FED" w:rsidRDefault="001F0AC6" w:rsidP="008B1FED">
      <w:pPr>
        <w:spacing w:line="276" w:lineRule="auto"/>
        <w:ind w:firstLine="600"/>
        <w:jc w:val="both"/>
        <w:rPr>
          <w:sz w:val="28"/>
          <w:szCs w:val="28"/>
        </w:rPr>
      </w:pPr>
      <w:r w:rsidRPr="008B1FED">
        <w:rPr>
          <w:sz w:val="28"/>
          <w:szCs w:val="28"/>
        </w:rPr>
        <w:t>Результаты работы будут оцениваться по следующим целевым индик</w:t>
      </w:r>
      <w:r w:rsidRPr="008B1FED">
        <w:rPr>
          <w:sz w:val="28"/>
          <w:szCs w:val="28"/>
        </w:rPr>
        <w:t>а</w:t>
      </w:r>
      <w:r w:rsidRPr="008B1FED">
        <w:rPr>
          <w:sz w:val="28"/>
          <w:szCs w:val="28"/>
        </w:rPr>
        <w:t xml:space="preserve">торам и показателям: </w:t>
      </w:r>
    </w:p>
    <w:p w:rsidR="00A3205A" w:rsidRPr="008B1FED" w:rsidRDefault="00A3205A" w:rsidP="008B1FED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444"/>
        <w:gridCol w:w="1471"/>
        <w:gridCol w:w="1093"/>
        <w:gridCol w:w="840"/>
        <w:gridCol w:w="840"/>
        <w:gridCol w:w="840"/>
        <w:gridCol w:w="840"/>
        <w:gridCol w:w="840"/>
      </w:tblGrid>
      <w:tr w:rsidR="001F0AC6" w:rsidRPr="00CB3514" w:rsidTr="00C9422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6" w:rsidRPr="00CB3514" w:rsidRDefault="001F0AC6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6" w:rsidRPr="00CB3514" w:rsidRDefault="001F0AC6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Индикаторы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6" w:rsidRPr="00CB3514" w:rsidRDefault="001F0AC6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B" w:rsidRDefault="0007051B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1F0AC6" w:rsidRPr="00CB3514" w:rsidRDefault="001F0AC6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6" w:rsidRPr="00CB3514" w:rsidRDefault="0007051B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F0AC6" w:rsidRPr="00CB3514">
              <w:rPr>
                <w:sz w:val="28"/>
                <w:szCs w:val="28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6" w:rsidRPr="00CB3514" w:rsidRDefault="0007051B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F0AC6" w:rsidRPr="00CB3514">
              <w:rPr>
                <w:sz w:val="28"/>
                <w:szCs w:val="28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6" w:rsidRPr="00CB3514" w:rsidRDefault="0007051B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F0AC6" w:rsidRPr="00CB351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6" w:rsidRPr="00CB3514" w:rsidRDefault="0007051B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F0AC6" w:rsidRPr="00CB351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6" w:rsidRPr="00CB3514" w:rsidRDefault="0007051B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1F0AC6" w:rsidRPr="00CB3514">
              <w:rPr>
                <w:sz w:val="28"/>
                <w:szCs w:val="28"/>
              </w:rPr>
              <w:t xml:space="preserve"> год</w:t>
            </w:r>
          </w:p>
        </w:tc>
      </w:tr>
      <w:tr w:rsidR="00E81EFF" w:rsidRPr="00CB3514" w:rsidTr="00C9422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F" w:rsidRPr="00CB3514" w:rsidRDefault="00E81EF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F" w:rsidRPr="00CB3514" w:rsidRDefault="00E81EFF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Обеспеченность орг.техникой к</w:t>
            </w:r>
            <w:r w:rsidRPr="00CB3514">
              <w:rPr>
                <w:sz w:val="28"/>
                <w:szCs w:val="28"/>
              </w:rPr>
              <w:t>а</w:t>
            </w:r>
            <w:r w:rsidRPr="00CB3514">
              <w:rPr>
                <w:sz w:val="28"/>
                <w:szCs w:val="28"/>
              </w:rPr>
              <w:t>ждого рабочего места врача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F" w:rsidRPr="00CB3514" w:rsidRDefault="00E81EF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1EFF" w:rsidRPr="00CB3514" w:rsidRDefault="00E81EF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процент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F" w:rsidRPr="003318D1" w:rsidRDefault="00E81EF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1EFF" w:rsidRPr="003318D1" w:rsidRDefault="00A6799E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18D1">
              <w:rPr>
                <w:sz w:val="28"/>
                <w:szCs w:val="28"/>
              </w:rPr>
              <w:t>67,0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F" w:rsidRPr="003318D1" w:rsidRDefault="00E81EF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1EFF" w:rsidRPr="003318D1" w:rsidRDefault="00A6799E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18D1">
              <w:rPr>
                <w:sz w:val="28"/>
                <w:szCs w:val="28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F" w:rsidRPr="003318D1" w:rsidRDefault="00E81EF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1EFF" w:rsidRPr="003318D1" w:rsidRDefault="00A6799E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18D1">
              <w:rPr>
                <w:sz w:val="28"/>
                <w:szCs w:val="28"/>
              </w:rP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F" w:rsidRPr="003318D1" w:rsidRDefault="00E81EF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1EFF" w:rsidRPr="003318D1" w:rsidRDefault="00A6799E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18D1">
              <w:rPr>
                <w:sz w:val="28"/>
                <w:szCs w:val="28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F" w:rsidRPr="003318D1" w:rsidRDefault="00E81EFF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1EFF" w:rsidRPr="003318D1" w:rsidRDefault="00A6799E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18D1">
              <w:rPr>
                <w:sz w:val="28"/>
                <w:szCs w:val="28"/>
              </w:rP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9E" w:rsidRPr="003318D1" w:rsidRDefault="00A6799E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1EFF" w:rsidRPr="003318D1" w:rsidRDefault="00A6799E" w:rsidP="00A679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18D1">
              <w:rPr>
                <w:sz w:val="28"/>
                <w:szCs w:val="28"/>
              </w:rPr>
              <w:t>90,0</w:t>
            </w:r>
          </w:p>
        </w:tc>
      </w:tr>
      <w:tr w:rsidR="0067187F" w:rsidRPr="00CB3514" w:rsidTr="00C9422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F" w:rsidRPr="00CB3514" w:rsidRDefault="00A3205A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187F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F" w:rsidRPr="00CB3514" w:rsidRDefault="00462595" w:rsidP="006718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У</w:t>
            </w:r>
            <w:r w:rsidR="0067187F" w:rsidRPr="00CB3514">
              <w:rPr>
                <w:spacing w:val="2"/>
                <w:sz w:val="28"/>
                <w:szCs w:val="28"/>
              </w:rPr>
              <w:t>крепление мат</w:t>
            </w:r>
            <w:r w:rsidR="0067187F" w:rsidRPr="00CB3514">
              <w:rPr>
                <w:spacing w:val="2"/>
                <w:sz w:val="28"/>
                <w:szCs w:val="28"/>
              </w:rPr>
              <w:t>е</w:t>
            </w:r>
            <w:r w:rsidR="0067187F" w:rsidRPr="00CB3514">
              <w:rPr>
                <w:spacing w:val="2"/>
                <w:sz w:val="28"/>
                <w:szCs w:val="28"/>
              </w:rPr>
              <w:lastRenderedPageBreak/>
              <w:t>риально</w:t>
            </w:r>
            <w:r>
              <w:rPr>
                <w:spacing w:val="2"/>
                <w:sz w:val="28"/>
                <w:szCs w:val="28"/>
              </w:rPr>
              <w:t xml:space="preserve"> - </w:t>
            </w:r>
            <w:r w:rsidR="0067187F" w:rsidRPr="00CB3514">
              <w:rPr>
                <w:spacing w:val="2"/>
                <w:sz w:val="28"/>
                <w:szCs w:val="28"/>
              </w:rPr>
              <w:t>техн</w:t>
            </w:r>
            <w:r w:rsidR="0067187F" w:rsidRPr="00CB3514">
              <w:rPr>
                <w:spacing w:val="2"/>
                <w:sz w:val="28"/>
                <w:szCs w:val="28"/>
              </w:rPr>
              <w:t>и</w:t>
            </w:r>
            <w:r w:rsidR="0067187F" w:rsidRPr="00CB3514">
              <w:rPr>
                <w:spacing w:val="2"/>
                <w:sz w:val="28"/>
                <w:szCs w:val="28"/>
              </w:rPr>
              <w:t>ческой базы</w:t>
            </w:r>
            <w:r w:rsidR="00A3205A">
              <w:rPr>
                <w:spacing w:val="2"/>
                <w:sz w:val="28"/>
                <w:szCs w:val="28"/>
              </w:rPr>
              <w:t xml:space="preserve"> – приобретение м</w:t>
            </w:r>
            <w:r w:rsidR="00A3205A">
              <w:rPr>
                <w:spacing w:val="2"/>
                <w:sz w:val="28"/>
                <w:szCs w:val="28"/>
              </w:rPr>
              <w:t>е</w:t>
            </w:r>
            <w:r w:rsidR="00A3205A">
              <w:rPr>
                <w:spacing w:val="2"/>
                <w:sz w:val="28"/>
                <w:szCs w:val="28"/>
              </w:rPr>
              <w:t>дицинского об</w:t>
            </w:r>
            <w:r w:rsidR="00A3205A">
              <w:rPr>
                <w:spacing w:val="2"/>
                <w:sz w:val="28"/>
                <w:szCs w:val="28"/>
              </w:rPr>
              <w:t>о</w:t>
            </w:r>
            <w:r w:rsidR="00A3205A">
              <w:rPr>
                <w:spacing w:val="2"/>
                <w:sz w:val="28"/>
                <w:szCs w:val="28"/>
              </w:rPr>
              <w:t>рудования</w:t>
            </w:r>
            <w:r w:rsidR="0067187F" w:rsidRPr="00CB3514">
              <w:rPr>
                <w:spacing w:val="2"/>
                <w:sz w:val="28"/>
                <w:szCs w:val="28"/>
              </w:rPr>
              <w:t xml:space="preserve"> мун</w:t>
            </w:r>
            <w:r w:rsidR="0067187F" w:rsidRPr="00CB3514">
              <w:rPr>
                <w:spacing w:val="2"/>
                <w:sz w:val="28"/>
                <w:szCs w:val="28"/>
              </w:rPr>
              <w:t>и</w:t>
            </w:r>
            <w:r w:rsidR="0067187F" w:rsidRPr="00CB3514">
              <w:rPr>
                <w:spacing w:val="2"/>
                <w:sz w:val="28"/>
                <w:szCs w:val="28"/>
              </w:rPr>
              <w:t>ципальных учр</w:t>
            </w:r>
            <w:r w:rsidR="0067187F" w:rsidRPr="00CB3514">
              <w:rPr>
                <w:spacing w:val="2"/>
                <w:sz w:val="28"/>
                <w:szCs w:val="28"/>
              </w:rPr>
              <w:t>е</w:t>
            </w:r>
            <w:r w:rsidR="0067187F" w:rsidRPr="00CB3514">
              <w:rPr>
                <w:spacing w:val="2"/>
                <w:sz w:val="28"/>
                <w:szCs w:val="28"/>
              </w:rPr>
              <w:t>ждений здрав</w:t>
            </w:r>
            <w:r w:rsidR="0067187F" w:rsidRPr="00CB3514">
              <w:rPr>
                <w:spacing w:val="2"/>
                <w:sz w:val="28"/>
                <w:szCs w:val="28"/>
              </w:rPr>
              <w:t>о</w:t>
            </w:r>
            <w:r w:rsidR="0067187F" w:rsidRPr="00CB3514">
              <w:rPr>
                <w:spacing w:val="2"/>
                <w:sz w:val="28"/>
                <w:szCs w:val="28"/>
              </w:rPr>
              <w:t>охранения;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A" w:rsidRDefault="00A3205A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187F" w:rsidRPr="00CB3514" w:rsidRDefault="00A3205A" w:rsidP="00795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F" w:rsidRPr="00CB3514" w:rsidRDefault="0067187F" w:rsidP="006718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187F" w:rsidRPr="00CB3514" w:rsidRDefault="00A3205A" w:rsidP="006718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F" w:rsidRPr="00CB3514" w:rsidRDefault="0067187F" w:rsidP="006718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187F" w:rsidRPr="00CB3514" w:rsidRDefault="00A3205A" w:rsidP="006718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F" w:rsidRPr="00CB3514" w:rsidRDefault="0067187F" w:rsidP="006718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187F" w:rsidRPr="00CB3514" w:rsidRDefault="00A3205A" w:rsidP="006718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F" w:rsidRPr="00CB3514" w:rsidRDefault="0067187F" w:rsidP="006718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187F" w:rsidRPr="00CB3514" w:rsidRDefault="00A3205A" w:rsidP="006718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F" w:rsidRPr="00CB3514" w:rsidRDefault="0067187F" w:rsidP="006718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187F" w:rsidRPr="00CB3514" w:rsidRDefault="00A3205A" w:rsidP="006718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F" w:rsidRPr="00CB3514" w:rsidRDefault="0067187F" w:rsidP="006718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187F" w:rsidRPr="00CB3514" w:rsidRDefault="00A3205A" w:rsidP="006718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</w:tbl>
    <w:p w:rsidR="001D637E" w:rsidRPr="00CB3514" w:rsidRDefault="00215741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lastRenderedPageBreak/>
        <w:t xml:space="preserve"> </w:t>
      </w:r>
    </w:p>
    <w:p w:rsidR="00CE586B" w:rsidRPr="00CB3514" w:rsidRDefault="00CE586B" w:rsidP="00795E2F">
      <w:pPr>
        <w:spacing w:line="276" w:lineRule="auto"/>
        <w:jc w:val="both"/>
        <w:rPr>
          <w:sz w:val="22"/>
          <w:szCs w:val="22"/>
        </w:rPr>
        <w:sectPr w:rsidR="00CE586B" w:rsidRPr="00CB3514" w:rsidSect="00CE586B">
          <w:pgSz w:w="11906" w:h="16838"/>
          <w:pgMar w:top="1134" w:right="851" w:bottom="1134" w:left="1701" w:header="709" w:footer="709" w:gutter="0"/>
          <w:cols w:space="720"/>
        </w:sectPr>
      </w:pPr>
    </w:p>
    <w:p w:rsidR="003318D1" w:rsidRPr="006274DF" w:rsidRDefault="003318D1" w:rsidP="003318D1">
      <w:pPr>
        <w:jc w:val="right"/>
        <w:rPr>
          <w:sz w:val="28"/>
          <w:szCs w:val="28"/>
        </w:rPr>
      </w:pPr>
      <w:r w:rsidRPr="006274DF">
        <w:rPr>
          <w:sz w:val="28"/>
          <w:szCs w:val="28"/>
        </w:rPr>
        <w:lastRenderedPageBreak/>
        <w:t>Приложение 2</w:t>
      </w:r>
    </w:p>
    <w:p w:rsidR="003318D1" w:rsidRPr="006274DF" w:rsidRDefault="003318D1" w:rsidP="003318D1">
      <w:pPr>
        <w:jc w:val="right"/>
        <w:rPr>
          <w:sz w:val="28"/>
          <w:szCs w:val="28"/>
        </w:rPr>
      </w:pPr>
      <w:r w:rsidRPr="006274DF">
        <w:rPr>
          <w:sz w:val="28"/>
          <w:szCs w:val="28"/>
        </w:rPr>
        <w:t>к постановлению</w:t>
      </w:r>
    </w:p>
    <w:p w:rsidR="003318D1" w:rsidRPr="006274DF" w:rsidRDefault="003318D1" w:rsidP="003318D1">
      <w:pPr>
        <w:jc w:val="right"/>
        <w:rPr>
          <w:sz w:val="28"/>
          <w:szCs w:val="28"/>
        </w:rPr>
      </w:pPr>
      <w:r w:rsidRPr="006274DF">
        <w:rPr>
          <w:sz w:val="28"/>
          <w:szCs w:val="28"/>
        </w:rPr>
        <w:t xml:space="preserve"> администрации города</w:t>
      </w:r>
    </w:p>
    <w:p w:rsidR="003318D1" w:rsidRPr="006274DF" w:rsidRDefault="003318D1" w:rsidP="003318D1">
      <w:pPr>
        <w:jc w:val="right"/>
        <w:rPr>
          <w:sz w:val="28"/>
          <w:szCs w:val="28"/>
        </w:rPr>
      </w:pPr>
      <w:r w:rsidRPr="006274DF">
        <w:rPr>
          <w:sz w:val="28"/>
          <w:szCs w:val="28"/>
        </w:rPr>
        <w:t>от _________№ _______</w:t>
      </w:r>
    </w:p>
    <w:p w:rsidR="003318D1" w:rsidRPr="006274DF" w:rsidRDefault="003318D1" w:rsidP="003318D1">
      <w:pPr>
        <w:jc w:val="right"/>
        <w:rPr>
          <w:sz w:val="28"/>
          <w:szCs w:val="28"/>
        </w:rPr>
      </w:pPr>
    </w:p>
    <w:p w:rsidR="003318D1" w:rsidRPr="006274DF" w:rsidRDefault="003318D1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274DF">
        <w:rPr>
          <w:sz w:val="28"/>
          <w:szCs w:val="28"/>
        </w:rPr>
        <w:t>Приложение №3</w:t>
      </w:r>
    </w:p>
    <w:p w:rsidR="003318D1" w:rsidRPr="006274DF" w:rsidRDefault="003318D1" w:rsidP="003318D1">
      <w:pPr>
        <w:widowControl w:val="0"/>
        <w:autoSpaceDE w:val="0"/>
        <w:autoSpaceDN w:val="0"/>
        <w:adjustRightInd w:val="0"/>
        <w:ind w:firstLine="12"/>
        <w:jc w:val="right"/>
        <w:rPr>
          <w:sz w:val="28"/>
          <w:szCs w:val="28"/>
        </w:rPr>
      </w:pPr>
      <w:r w:rsidRPr="006274DF">
        <w:rPr>
          <w:sz w:val="28"/>
          <w:szCs w:val="28"/>
        </w:rPr>
        <w:t>к муниципальной программе</w:t>
      </w:r>
    </w:p>
    <w:p w:rsidR="003318D1" w:rsidRPr="006274DF" w:rsidRDefault="003318D1" w:rsidP="003318D1">
      <w:pPr>
        <w:jc w:val="right"/>
        <w:rPr>
          <w:sz w:val="28"/>
          <w:szCs w:val="28"/>
        </w:rPr>
      </w:pPr>
      <w:r w:rsidRPr="006274DF">
        <w:rPr>
          <w:sz w:val="28"/>
          <w:szCs w:val="28"/>
        </w:rPr>
        <w:t>«Укрепление здравоохранения</w:t>
      </w:r>
    </w:p>
    <w:p w:rsidR="003318D1" w:rsidRPr="006274DF" w:rsidRDefault="003318D1" w:rsidP="003318D1">
      <w:pPr>
        <w:jc w:val="right"/>
        <w:rPr>
          <w:sz w:val="28"/>
          <w:szCs w:val="28"/>
        </w:rPr>
      </w:pPr>
      <w:r w:rsidRPr="006274DF">
        <w:rPr>
          <w:sz w:val="28"/>
          <w:szCs w:val="28"/>
        </w:rPr>
        <w:t xml:space="preserve"> в муниципальном образовании</w:t>
      </w:r>
    </w:p>
    <w:p w:rsidR="003318D1" w:rsidRPr="006274DF" w:rsidRDefault="003318D1" w:rsidP="003318D1">
      <w:pPr>
        <w:widowControl w:val="0"/>
        <w:autoSpaceDE w:val="0"/>
        <w:autoSpaceDN w:val="0"/>
        <w:adjustRightInd w:val="0"/>
        <w:ind w:firstLine="9"/>
        <w:jc w:val="right"/>
        <w:rPr>
          <w:sz w:val="28"/>
          <w:szCs w:val="28"/>
        </w:rPr>
      </w:pPr>
      <w:r w:rsidRPr="006274DF">
        <w:rPr>
          <w:sz w:val="28"/>
          <w:szCs w:val="28"/>
        </w:rPr>
        <w:t>город Медногорск» на 201</w:t>
      </w:r>
      <w:r>
        <w:rPr>
          <w:sz w:val="28"/>
          <w:szCs w:val="28"/>
        </w:rPr>
        <w:t>9</w:t>
      </w:r>
      <w:r w:rsidRPr="006274D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274DF">
        <w:rPr>
          <w:sz w:val="28"/>
          <w:szCs w:val="28"/>
        </w:rPr>
        <w:t xml:space="preserve"> годы</w:t>
      </w:r>
    </w:p>
    <w:p w:rsidR="003318D1" w:rsidRPr="006274DF" w:rsidRDefault="003318D1" w:rsidP="003318D1">
      <w:pPr>
        <w:widowControl w:val="0"/>
        <w:autoSpaceDE w:val="0"/>
        <w:autoSpaceDN w:val="0"/>
        <w:adjustRightInd w:val="0"/>
        <w:jc w:val="both"/>
      </w:pPr>
    </w:p>
    <w:p w:rsidR="003318D1" w:rsidRPr="006274DF" w:rsidRDefault="003318D1" w:rsidP="00331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4DF">
        <w:rPr>
          <w:sz w:val="28"/>
          <w:szCs w:val="28"/>
        </w:rPr>
        <w:t>Ресурсное обеспечение реализации Программы</w:t>
      </w:r>
    </w:p>
    <w:p w:rsidR="003318D1" w:rsidRPr="006274DF" w:rsidRDefault="003318D1" w:rsidP="00331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  <w:t>(тыс.рублей)</w:t>
      </w:r>
    </w:p>
    <w:tbl>
      <w:tblPr>
        <w:tblW w:w="15594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8"/>
        <w:gridCol w:w="1763"/>
        <w:gridCol w:w="1941"/>
        <w:gridCol w:w="1985"/>
        <w:gridCol w:w="850"/>
        <w:gridCol w:w="851"/>
        <w:gridCol w:w="1507"/>
        <w:gridCol w:w="1170"/>
        <w:gridCol w:w="8"/>
        <w:gridCol w:w="8"/>
        <w:gridCol w:w="12"/>
        <w:gridCol w:w="981"/>
        <w:gridCol w:w="89"/>
        <w:gridCol w:w="851"/>
        <w:gridCol w:w="52"/>
        <w:gridCol w:w="89"/>
        <w:gridCol w:w="903"/>
        <w:gridCol w:w="231"/>
        <w:gridCol w:w="761"/>
        <w:gridCol w:w="231"/>
        <w:gridCol w:w="993"/>
      </w:tblGrid>
      <w:tr w:rsidR="003318D1" w:rsidRPr="006274DF" w:rsidTr="00B45566"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№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Статус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Наименование Программы, подпрогра</w:t>
            </w:r>
            <w:r w:rsidRPr="006274DF">
              <w:rPr>
                <w:sz w:val="28"/>
                <w:szCs w:val="28"/>
              </w:rPr>
              <w:t>м</w:t>
            </w:r>
            <w:r w:rsidRPr="006274DF">
              <w:rPr>
                <w:sz w:val="28"/>
                <w:szCs w:val="28"/>
              </w:rPr>
              <w:t>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Главный ра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порядитель бюджетных средств (ГРБС)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(ответстве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ный исполн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тель,соисполнитель,участник) источники ф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Код бюджетной класс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фикации</w:t>
            </w:r>
          </w:p>
        </w:tc>
        <w:tc>
          <w:tcPr>
            <w:tcW w:w="63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3318D1" w:rsidRPr="006274DF" w:rsidTr="00B45566">
        <w:trPr>
          <w:trHeight w:val="755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РзПр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ЦСР</w:t>
            </w:r>
          </w:p>
        </w:tc>
        <w:tc>
          <w:tcPr>
            <w:tcW w:w="637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18D1" w:rsidRPr="006274DF" w:rsidTr="00B45566"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 xml:space="preserve"> год</w:t>
            </w:r>
          </w:p>
        </w:tc>
      </w:tr>
      <w:tr w:rsidR="003318D1" w:rsidRPr="006274DF" w:rsidTr="003318D1">
        <w:trPr>
          <w:trHeight w:val="30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8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13</w:t>
            </w:r>
          </w:p>
        </w:tc>
      </w:tr>
      <w:tr w:rsidR="003318D1" w:rsidRPr="006274DF" w:rsidTr="003318D1">
        <w:trPr>
          <w:trHeight w:val="763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Муниц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пальная пр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lastRenderedPageBreak/>
              <w:t>грамма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«Укрепление здравоохран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lastRenderedPageBreak/>
              <w:t>ния в муниц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пальном обр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зовании город Медногорск на 201</w:t>
            </w:r>
            <w:r>
              <w:rPr>
                <w:sz w:val="28"/>
                <w:szCs w:val="28"/>
              </w:rPr>
              <w:t>9</w:t>
            </w:r>
            <w:r w:rsidRPr="006274D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6274DF">
              <w:rPr>
                <w:sz w:val="28"/>
                <w:szCs w:val="28"/>
              </w:rPr>
              <w:t xml:space="preserve"> г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2172,0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2218,0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2130,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2092,0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2102,0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2112,0</w:t>
            </w:r>
          </w:p>
        </w:tc>
      </w:tr>
      <w:tr w:rsidR="003318D1" w:rsidRPr="006274DF" w:rsidTr="003318D1">
        <w:trPr>
          <w:trHeight w:val="565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местный бю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672,0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718,0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592,0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612,0</w:t>
            </w:r>
          </w:p>
        </w:tc>
      </w:tr>
      <w:tr w:rsidR="003318D1" w:rsidRPr="006274DF" w:rsidTr="003318D1">
        <w:trPr>
          <w:trHeight w:val="40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1 500,0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1 500,0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1 500,0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1 500,0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3318D1" w:rsidP="00B45566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1 500,0</w:t>
            </w:r>
          </w:p>
        </w:tc>
      </w:tr>
      <w:tr w:rsidR="003318D1" w:rsidRPr="006274DF" w:rsidTr="003318D1">
        <w:trPr>
          <w:trHeight w:val="750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1.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Обеспечение реализации мероприятий по подготовке специалистов в области здравоохран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1610200000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3318D1" w:rsidRPr="006274DF" w:rsidTr="003318D1">
        <w:trPr>
          <w:trHeight w:val="750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1600100000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</w:pPr>
            <w:r>
              <w:rPr>
                <w:sz w:val="28"/>
                <w:szCs w:val="28"/>
              </w:rPr>
              <w:t>360,0</w:t>
            </w:r>
          </w:p>
        </w:tc>
      </w:tr>
      <w:tr w:rsidR="003318D1" w:rsidRPr="006274DF" w:rsidTr="003318D1">
        <w:trPr>
          <w:trHeight w:val="968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Выполнение мероприятий по подготовке специалистов в области здравоохран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1610200030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3318D1" w:rsidRPr="006274DF" w:rsidTr="003318D1">
        <w:trPr>
          <w:trHeight w:val="967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1600100010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35A5C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</w:pPr>
            <w:r>
              <w:rPr>
                <w:sz w:val="28"/>
                <w:szCs w:val="28"/>
              </w:rPr>
              <w:t>360,0</w:t>
            </w:r>
          </w:p>
        </w:tc>
      </w:tr>
      <w:tr w:rsidR="003318D1" w:rsidRPr="006274DF" w:rsidTr="003318D1">
        <w:trPr>
          <w:trHeight w:val="87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Направление граждан для участия в ко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курсах на ц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левые места в высшие уче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ные медици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ские учрежд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3318D1" w:rsidRPr="006274DF" w:rsidTr="003318D1">
        <w:trPr>
          <w:trHeight w:val="315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Формирование портфолио выпускников общеобразов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тельных орг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низаций – пр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тендентов на обучение по целевому н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Администр</w:t>
            </w:r>
            <w:r w:rsidRPr="006274DF">
              <w:rPr>
                <w:bCs/>
                <w:sz w:val="28"/>
                <w:szCs w:val="28"/>
              </w:rPr>
              <w:t>а</w:t>
            </w:r>
            <w:r w:rsidRPr="006274DF">
              <w:rPr>
                <w:bCs/>
                <w:sz w:val="28"/>
                <w:szCs w:val="28"/>
              </w:rPr>
              <w:t>ция города (отдел образ</w:t>
            </w:r>
            <w:r w:rsidRPr="006274DF">
              <w:rPr>
                <w:bCs/>
                <w:sz w:val="28"/>
                <w:szCs w:val="28"/>
              </w:rPr>
              <w:t>о</w:t>
            </w:r>
            <w:r w:rsidRPr="006274DF">
              <w:rPr>
                <w:bCs/>
                <w:sz w:val="28"/>
                <w:szCs w:val="28"/>
              </w:rPr>
              <w:t>вания), Филиал в г.Медногорске ГАОУ «О</w:t>
            </w:r>
            <w:r w:rsidRPr="006274DF">
              <w:rPr>
                <w:bCs/>
                <w:sz w:val="28"/>
                <w:szCs w:val="28"/>
              </w:rPr>
              <w:t>р</w:t>
            </w:r>
            <w:r w:rsidRPr="006274DF">
              <w:rPr>
                <w:bCs/>
                <w:sz w:val="28"/>
                <w:szCs w:val="28"/>
              </w:rPr>
              <w:t>ский медици</w:t>
            </w:r>
            <w:r w:rsidRPr="006274DF">
              <w:rPr>
                <w:bCs/>
                <w:sz w:val="28"/>
                <w:szCs w:val="28"/>
              </w:rPr>
              <w:t>н</w:t>
            </w:r>
            <w:r w:rsidRPr="006274DF">
              <w:rPr>
                <w:bCs/>
                <w:sz w:val="28"/>
                <w:szCs w:val="28"/>
              </w:rPr>
              <w:t>ский колледж»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3318D1" w:rsidRPr="006274DF" w:rsidTr="003318D1">
        <w:trPr>
          <w:trHeight w:val="3633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Создание к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миссии по о</w:t>
            </w:r>
            <w:r w:rsidRPr="006274DF">
              <w:rPr>
                <w:sz w:val="28"/>
                <w:szCs w:val="28"/>
              </w:rPr>
              <w:t>т</w:t>
            </w:r>
            <w:r w:rsidRPr="006274DF">
              <w:rPr>
                <w:sz w:val="28"/>
                <w:szCs w:val="28"/>
              </w:rPr>
              <w:t>бору прете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дентов на об</w:t>
            </w:r>
            <w:r w:rsidRPr="006274DF">
              <w:rPr>
                <w:sz w:val="28"/>
                <w:szCs w:val="28"/>
              </w:rPr>
              <w:t>у</w:t>
            </w:r>
            <w:r w:rsidRPr="006274DF">
              <w:rPr>
                <w:sz w:val="28"/>
                <w:szCs w:val="28"/>
              </w:rPr>
              <w:t>чение по цел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вому набору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Администр</w:t>
            </w:r>
            <w:r w:rsidRPr="006274DF">
              <w:rPr>
                <w:bCs/>
                <w:sz w:val="28"/>
                <w:szCs w:val="28"/>
              </w:rPr>
              <w:t>а</w:t>
            </w:r>
            <w:r w:rsidRPr="006274DF">
              <w:rPr>
                <w:bCs/>
                <w:sz w:val="28"/>
                <w:szCs w:val="28"/>
              </w:rPr>
              <w:t>ция города (отдел образ</w:t>
            </w:r>
            <w:r w:rsidRPr="006274DF">
              <w:rPr>
                <w:bCs/>
                <w:sz w:val="28"/>
                <w:szCs w:val="28"/>
              </w:rPr>
              <w:t>о</w:t>
            </w:r>
            <w:r w:rsidRPr="006274DF">
              <w:rPr>
                <w:bCs/>
                <w:sz w:val="28"/>
                <w:szCs w:val="28"/>
              </w:rPr>
              <w:t>вания), Филиал в г.Медногорске ГАОУ «О</w:t>
            </w:r>
            <w:r w:rsidRPr="006274DF">
              <w:rPr>
                <w:bCs/>
                <w:sz w:val="28"/>
                <w:szCs w:val="28"/>
              </w:rPr>
              <w:t>р</w:t>
            </w:r>
            <w:r w:rsidRPr="006274DF">
              <w:rPr>
                <w:bCs/>
                <w:sz w:val="28"/>
                <w:szCs w:val="28"/>
              </w:rPr>
              <w:t>ский медици</w:t>
            </w:r>
            <w:r w:rsidRPr="006274DF">
              <w:rPr>
                <w:bCs/>
                <w:sz w:val="28"/>
                <w:szCs w:val="28"/>
              </w:rPr>
              <w:t>н</w:t>
            </w:r>
            <w:r w:rsidRPr="006274DF">
              <w:rPr>
                <w:bCs/>
                <w:sz w:val="28"/>
                <w:szCs w:val="28"/>
              </w:rPr>
              <w:t xml:space="preserve">ский колледж», </w:t>
            </w: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3318D1" w:rsidRPr="006274DF" w:rsidTr="003318D1">
        <w:trPr>
          <w:trHeight w:val="450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7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2.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Обеспечение реализации мероприятий по  выплате стипендии студентам - целевикам высших уче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ных заведений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1610001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3318D1" w:rsidRPr="006274DF" w:rsidTr="003318D1">
        <w:trPr>
          <w:trHeight w:val="409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1610500000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3318D1" w:rsidRPr="006274DF" w:rsidTr="003318D1">
        <w:trPr>
          <w:trHeight w:val="965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1600200000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</w:tr>
      <w:tr w:rsidR="003318D1" w:rsidRPr="006274DF" w:rsidTr="003318D1">
        <w:trPr>
          <w:trHeight w:val="308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8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Проведение мероприятий по оплате ст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lastRenderedPageBreak/>
              <w:t>пендии ст</w:t>
            </w:r>
            <w:r w:rsidRPr="006274DF">
              <w:rPr>
                <w:sz w:val="28"/>
                <w:szCs w:val="28"/>
              </w:rPr>
              <w:t>у</w:t>
            </w:r>
            <w:r w:rsidRPr="006274DF">
              <w:rPr>
                <w:sz w:val="28"/>
                <w:szCs w:val="28"/>
              </w:rPr>
              <w:t>дентам - цел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викам высших учебных зав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 xml:space="preserve">ция города Медногорска </w:t>
            </w:r>
            <w:r w:rsidRPr="006274DF">
              <w:rPr>
                <w:sz w:val="28"/>
                <w:szCs w:val="28"/>
              </w:rPr>
              <w:lastRenderedPageBreak/>
              <w:t>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0909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1610001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3318D1" w:rsidRPr="006274DF" w:rsidTr="003318D1">
        <w:trPr>
          <w:trHeight w:val="750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1610500050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3318D1" w:rsidRPr="006274DF" w:rsidTr="003318D1">
        <w:trPr>
          <w:trHeight w:val="750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1600200010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</w:tr>
      <w:tr w:rsidR="003318D1" w:rsidRPr="006274DF" w:rsidTr="003318D1">
        <w:trPr>
          <w:trHeight w:val="600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3.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Единовреме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ные выплаты врачам – сп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циалистам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1610400000</w:t>
            </w:r>
          </w:p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18D1" w:rsidRPr="006274DF" w:rsidTr="003318D1">
        <w:trPr>
          <w:trHeight w:val="967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1600400000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</w:tr>
      <w:tr w:rsidR="003318D1" w:rsidRPr="006274DF" w:rsidTr="003318D1">
        <w:trPr>
          <w:trHeight w:val="488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3.1.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Единовреме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ные выплаты врачам - сп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циалистам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местный бю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1610400010</w:t>
            </w:r>
          </w:p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3318D1" w:rsidRPr="006274DF" w:rsidTr="003318D1">
        <w:trPr>
          <w:trHeight w:val="487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1600400010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</w:tr>
      <w:tr w:rsidR="003318D1" w:rsidRPr="006274DF" w:rsidTr="003318D1">
        <w:trPr>
          <w:trHeight w:val="973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4.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Предоставл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ние служе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 xml:space="preserve">ных жилых помещений работникам </w:t>
            </w:r>
            <w:r w:rsidRPr="006274DF">
              <w:rPr>
                <w:sz w:val="28"/>
                <w:szCs w:val="28"/>
              </w:rPr>
              <w:lastRenderedPageBreak/>
              <w:t>здравоохран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ния муниц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пального обр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зования город Медногорск (при наличии жилого фонда, по необход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мости)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специалистам прибывшим после оконч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ния образов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тельного у</w:t>
            </w:r>
            <w:r w:rsidRPr="006274DF">
              <w:rPr>
                <w:sz w:val="28"/>
                <w:szCs w:val="28"/>
              </w:rPr>
              <w:t>ч</w:t>
            </w:r>
            <w:r w:rsidRPr="006274DF">
              <w:rPr>
                <w:sz w:val="28"/>
                <w:szCs w:val="28"/>
              </w:rPr>
              <w:t>реждения высшего пр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фессиональн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го образования на работу в муниципал</w:t>
            </w:r>
            <w:r w:rsidRPr="006274DF">
              <w:rPr>
                <w:sz w:val="28"/>
                <w:szCs w:val="28"/>
              </w:rPr>
              <w:t>ь</w:t>
            </w:r>
            <w:r w:rsidRPr="006274DF">
              <w:rPr>
                <w:sz w:val="28"/>
                <w:szCs w:val="28"/>
              </w:rPr>
              <w:t>ное образов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ние город Медногорск, или перееха</w:t>
            </w:r>
            <w:r w:rsidRPr="006274DF">
              <w:rPr>
                <w:sz w:val="28"/>
                <w:szCs w:val="28"/>
              </w:rPr>
              <w:t>в</w:t>
            </w:r>
            <w:r w:rsidRPr="006274DF">
              <w:rPr>
                <w:sz w:val="28"/>
                <w:szCs w:val="28"/>
              </w:rPr>
              <w:t>шим с этой целью из др</w:t>
            </w:r>
            <w:r w:rsidRPr="006274DF">
              <w:rPr>
                <w:sz w:val="28"/>
                <w:szCs w:val="28"/>
              </w:rPr>
              <w:t>у</w:t>
            </w:r>
            <w:r w:rsidRPr="006274DF">
              <w:rPr>
                <w:sz w:val="28"/>
                <w:szCs w:val="28"/>
              </w:rPr>
              <w:t>гого населе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ного пункта»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 xml:space="preserve">ция города Медногорска (комитет по управлению </w:t>
            </w:r>
            <w:r w:rsidRPr="006274DF">
              <w:rPr>
                <w:sz w:val="28"/>
                <w:szCs w:val="28"/>
              </w:rPr>
              <w:lastRenderedPageBreak/>
              <w:t>имуществом г.Медногорска)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3318D1" w:rsidRPr="006274DF" w:rsidTr="003318D1">
        <w:trPr>
          <w:trHeight w:val="973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4.1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Предоставл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ние служе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ных жилых помещений работникам здравоохран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3318D1" w:rsidRPr="006274DF" w:rsidTr="003318D1">
        <w:trPr>
          <w:trHeight w:val="127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5.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Приобретение медицинского оборудования</w:t>
            </w:r>
            <w:r w:rsidRPr="006274DF">
              <w:rPr>
                <w:sz w:val="28"/>
                <w:szCs w:val="28"/>
              </w:rPr>
              <w:t xml:space="preserve">  и орг.техники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</w:tr>
      <w:tr w:rsidR="003318D1" w:rsidRPr="006274DF" w:rsidTr="003318D1">
        <w:trPr>
          <w:trHeight w:val="179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5.1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Приобретение медицинского оборудования</w:t>
            </w:r>
            <w:r w:rsidRPr="006274DF">
              <w:rPr>
                <w:sz w:val="28"/>
                <w:szCs w:val="28"/>
              </w:rPr>
              <w:t xml:space="preserve">  и орг.техники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1 500,0</w:t>
            </w:r>
          </w:p>
        </w:tc>
      </w:tr>
    </w:tbl>
    <w:p w:rsidR="003318D1" w:rsidRPr="006274DF" w:rsidRDefault="003318D1" w:rsidP="003318D1">
      <w:pPr>
        <w:jc w:val="center"/>
        <w:rPr>
          <w:sz w:val="28"/>
          <w:szCs w:val="28"/>
        </w:rPr>
      </w:pPr>
    </w:p>
    <w:p w:rsidR="003318D1" w:rsidRPr="006274DF" w:rsidRDefault="003318D1" w:rsidP="003318D1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3F298D" w:rsidRPr="00CB3514" w:rsidRDefault="003F298D" w:rsidP="003318D1">
      <w:pPr>
        <w:jc w:val="right"/>
      </w:pPr>
    </w:p>
    <w:sectPr w:rsidR="003F298D" w:rsidRPr="00CB3514" w:rsidSect="00B45566">
      <w:pgSz w:w="16838" w:h="11906" w:orient="landscape"/>
      <w:pgMar w:top="1701" w:right="851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A8" w:rsidRDefault="00E449A8">
      <w:r>
        <w:separator/>
      </w:r>
    </w:p>
  </w:endnote>
  <w:endnote w:type="continuationSeparator" w:id="1">
    <w:p w:rsidR="00E449A8" w:rsidRDefault="00E4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A8" w:rsidRDefault="00E449A8">
      <w:r>
        <w:separator/>
      </w:r>
    </w:p>
  </w:footnote>
  <w:footnote w:type="continuationSeparator" w:id="1">
    <w:p w:rsidR="00E449A8" w:rsidRDefault="00E44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75" w:rsidRDefault="008A4CB6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7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7775" w:rsidRDefault="003A7775" w:rsidP="0092140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75" w:rsidRDefault="008A4CB6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77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660B">
      <w:rPr>
        <w:rStyle w:val="a7"/>
        <w:noProof/>
      </w:rPr>
      <w:t>2</w:t>
    </w:r>
    <w:r>
      <w:rPr>
        <w:rStyle w:val="a7"/>
      </w:rPr>
      <w:fldChar w:fldCharType="end"/>
    </w:r>
  </w:p>
  <w:p w:rsidR="003A7775" w:rsidRDefault="003A7775" w:rsidP="00921401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469"/>
    <w:multiLevelType w:val="multilevel"/>
    <w:tmpl w:val="927E7C1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80B2206"/>
    <w:multiLevelType w:val="multilevel"/>
    <w:tmpl w:val="D874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15484"/>
    <w:multiLevelType w:val="hybridMultilevel"/>
    <w:tmpl w:val="7CA66F46"/>
    <w:lvl w:ilvl="0" w:tplc="294A3FB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56455"/>
    <w:multiLevelType w:val="multilevel"/>
    <w:tmpl w:val="B2A6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F1B15"/>
    <w:multiLevelType w:val="hybridMultilevel"/>
    <w:tmpl w:val="07221F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5AB"/>
    <w:multiLevelType w:val="multilevel"/>
    <w:tmpl w:val="7234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51546"/>
    <w:multiLevelType w:val="hybridMultilevel"/>
    <w:tmpl w:val="152484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911E6"/>
    <w:multiLevelType w:val="hybridMultilevel"/>
    <w:tmpl w:val="6F908916"/>
    <w:lvl w:ilvl="0" w:tplc="D40EA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3227E"/>
    <w:multiLevelType w:val="hybridMultilevel"/>
    <w:tmpl w:val="1FD6BE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D21E4C"/>
    <w:multiLevelType w:val="multilevel"/>
    <w:tmpl w:val="078E2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14BF6"/>
    <w:multiLevelType w:val="multilevel"/>
    <w:tmpl w:val="E3B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03DE"/>
    <w:rsid w:val="0000355C"/>
    <w:rsid w:val="00004B0F"/>
    <w:rsid w:val="000066D6"/>
    <w:rsid w:val="000069A1"/>
    <w:rsid w:val="000104B4"/>
    <w:rsid w:val="000131BC"/>
    <w:rsid w:val="00013D0F"/>
    <w:rsid w:val="00015ED3"/>
    <w:rsid w:val="000203B5"/>
    <w:rsid w:val="00020746"/>
    <w:rsid w:val="000213D3"/>
    <w:rsid w:val="00025225"/>
    <w:rsid w:val="00025F68"/>
    <w:rsid w:val="000274B1"/>
    <w:rsid w:val="00030971"/>
    <w:rsid w:val="000328A1"/>
    <w:rsid w:val="00033FAC"/>
    <w:rsid w:val="000349E3"/>
    <w:rsid w:val="0003606F"/>
    <w:rsid w:val="00040758"/>
    <w:rsid w:val="00040BC0"/>
    <w:rsid w:val="000414D8"/>
    <w:rsid w:val="00051DD4"/>
    <w:rsid w:val="00052DF5"/>
    <w:rsid w:val="00052E49"/>
    <w:rsid w:val="000542CA"/>
    <w:rsid w:val="00054A1B"/>
    <w:rsid w:val="00056348"/>
    <w:rsid w:val="000564B1"/>
    <w:rsid w:val="00056BFD"/>
    <w:rsid w:val="00057A83"/>
    <w:rsid w:val="0006014A"/>
    <w:rsid w:val="00062642"/>
    <w:rsid w:val="00064D85"/>
    <w:rsid w:val="000662DD"/>
    <w:rsid w:val="00067527"/>
    <w:rsid w:val="0007051B"/>
    <w:rsid w:val="00074433"/>
    <w:rsid w:val="00075639"/>
    <w:rsid w:val="00077EBC"/>
    <w:rsid w:val="000808EB"/>
    <w:rsid w:val="0008795C"/>
    <w:rsid w:val="0009054A"/>
    <w:rsid w:val="000918AF"/>
    <w:rsid w:val="0009285E"/>
    <w:rsid w:val="000948E0"/>
    <w:rsid w:val="00095A26"/>
    <w:rsid w:val="00095C92"/>
    <w:rsid w:val="00095FF9"/>
    <w:rsid w:val="00096358"/>
    <w:rsid w:val="00097AD4"/>
    <w:rsid w:val="000A1C4B"/>
    <w:rsid w:val="000A2D9F"/>
    <w:rsid w:val="000A3FD5"/>
    <w:rsid w:val="000A5B19"/>
    <w:rsid w:val="000A7974"/>
    <w:rsid w:val="000B078B"/>
    <w:rsid w:val="000B48C2"/>
    <w:rsid w:val="000B51CD"/>
    <w:rsid w:val="000B6E71"/>
    <w:rsid w:val="000C0A0A"/>
    <w:rsid w:val="000C4C0A"/>
    <w:rsid w:val="000D04BB"/>
    <w:rsid w:val="000D231F"/>
    <w:rsid w:val="000D25D2"/>
    <w:rsid w:val="000D2E6D"/>
    <w:rsid w:val="000D33DD"/>
    <w:rsid w:val="000D6104"/>
    <w:rsid w:val="000E129D"/>
    <w:rsid w:val="000E18EB"/>
    <w:rsid w:val="000E1B75"/>
    <w:rsid w:val="000E4770"/>
    <w:rsid w:val="000E482F"/>
    <w:rsid w:val="000E4965"/>
    <w:rsid w:val="000F142A"/>
    <w:rsid w:val="000F2C8B"/>
    <w:rsid w:val="000F4728"/>
    <w:rsid w:val="000F4B27"/>
    <w:rsid w:val="000F5641"/>
    <w:rsid w:val="000F5BB5"/>
    <w:rsid w:val="000F6AED"/>
    <w:rsid w:val="000F7CF4"/>
    <w:rsid w:val="00107028"/>
    <w:rsid w:val="0010737E"/>
    <w:rsid w:val="00107FAA"/>
    <w:rsid w:val="001169AD"/>
    <w:rsid w:val="00116A9F"/>
    <w:rsid w:val="001176EE"/>
    <w:rsid w:val="0012298A"/>
    <w:rsid w:val="00123F7A"/>
    <w:rsid w:val="0012444A"/>
    <w:rsid w:val="00126684"/>
    <w:rsid w:val="00127A7D"/>
    <w:rsid w:val="00132B7B"/>
    <w:rsid w:val="00132FB7"/>
    <w:rsid w:val="0014036A"/>
    <w:rsid w:val="001415DC"/>
    <w:rsid w:val="0014303B"/>
    <w:rsid w:val="001438F3"/>
    <w:rsid w:val="001450AC"/>
    <w:rsid w:val="00146506"/>
    <w:rsid w:val="001475E7"/>
    <w:rsid w:val="00150A79"/>
    <w:rsid w:val="00151F46"/>
    <w:rsid w:val="00153B88"/>
    <w:rsid w:val="00154C2B"/>
    <w:rsid w:val="0016418D"/>
    <w:rsid w:val="00164E63"/>
    <w:rsid w:val="001668A0"/>
    <w:rsid w:val="001672A2"/>
    <w:rsid w:val="00167B10"/>
    <w:rsid w:val="00171A50"/>
    <w:rsid w:val="00171FC5"/>
    <w:rsid w:val="00176D5D"/>
    <w:rsid w:val="00177851"/>
    <w:rsid w:val="00177DBC"/>
    <w:rsid w:val="00180BB9"/>
    <w:rsid w:val="001823C6"/>
    <w:rsid w:val="0018302E"/>
    <w:rsid w:val="00184280"/>
    <w:rsid w:val="001921AC"/>
    <w:rsid w:val="00193644"/>
    <w:rsid w:val="001941EA"/>
    <w:rsid w:val="00194F73"/>
    <w:rsid w:val="001952F7"/>
    <w:rsid w:val="00195E01"/>
    <w:rsid w:val="00195ED6"/>
    <w:rsid w:val="00195F12"/>
    <w:rsid w:val="00197958"/>
    <w:rsid w:val="001A05BC"/>
    <w:rsid w:val="001A241A"/>
    <w:rsid w:val="001A3126"/>
    <w:rsid w:val="001A3BFE"/>
    <w:rsid w:val="001A5684"/>
    <w:rsid w:val="001A5864"/>
    <w:rsid w:val="001A6553"/>
    <w:rsid w:val="001A66CC"/>
    <w:rsid w:val="001A7A8F"/>
    <w:rsid w:val="001B120F"/>
    <w:rsid w:val="001B22B6"/>
    <w:rsid w:val="001B5D64"/>
    <w:rsid w:val="001C41E1"/>
    <w:rsid w:val="001C51C2"/>
    <w:rsid w:val="001C713D"/>
    <w:rsid w:val="001C74E5"/>
    <w:rsid w:val="001D1826"/>
    <w:rsid w:val="001D18FB"/>
    <w:rsid w:val="001D2AF3"/>
    <w:rsid w:val="001D3CAE"/>
    <w:rsid w:val="001D4347"/>
    <w:rsid w:val="001D637E"/>
    <w:rsid w:val="001D6E35"/>
    <w:rsid w:val="001D7AD5"/>
    <w:rsid w:val="001E512E"/>
    <w:rsid w:val="001E6332"/>
    <w:rsid w:val="001F0AC6"/>
    <w:rsid w:val="001F2AA7"/>
    <w:rsid w:val="001F5ADC"/>
    <w:rsid w:val="00200D87"/>
    <w:rsid w:val="00202A84"/>
    <w:rsid w:val="00211152"/>
    <w:rsid w:val="002113D2"/>
    <w:rsid w:val="00213F3C"/>
    <w:rsid w:val="0021469F"/>
    <w:rsid w:val="00215741"/>
    <w:rsid w:val="0021627B"/>
    <w:rsid w:val="002165B5"/>
    <w:rsid w:val="00221E60"/>
    <w:rsid w:val="002257B0"/>
    <w:rsid w:val="00227195"/>
    <w:rsid w:val="0023034B"/>
    <w:rsid w:val="00233CCF"/>
    <w:rsid w:val="002361E4"/>
    <w:rsid w:val="0023682A"/>
    <w:rsid w:val="00236D6B"/>
    <w:rsid w:val="0023788E"/>
    <w:rsid w:val="00246ABF"/>
    <w:rsid w:val="00246EEB"/>
    <w:rsid w:val="002477C9"/>
    <w:rsid w:val="00250710"/>
    <w:rsid w:val="00251363"/>
    <w:rsid w:val="00252741"/>
    <w:rsid w:val="00256A7D"/>
    <w:rsid w:val="00264836"/>
    <w:rsid w:val="002649D0"/>
    <w:rsid w:val="00265393"/>
    <w:rsid w:val="00267747"/>
    <w:rsid w:val="00270148"/>
    <w:rsid w:val="00270B1D"/>
    <w:rsid w:val="0027158B"/>
    <w:rsid w:val="002724CE"/>
    <w:rsid w:val="00272722"/>
    <w:rsid w:val="002732AE"/>
    <w:rsid w:val="00275B2E"/>
    <w:rsid w:val="00276D25"/>
    <w:rsid w:val="00280683"/>
    <w:rsid w:val="00280F77"/>
    <w:rsid w:val="00281D6D"/>
    <w:rsid w:val="00284437"/>
    <w:rsid w:val="002854F9"/>
    <w:rsid w:val="00286996"/>
    <w:rsid w:val="00286F31"/>
    <w:rsid w:val="002908C3"/>
    <w:rsid w:val="00291A7A"/>
    <w:rsid w:val="00294810"/>
    <w:rsid w:val="00294C92"/>
    <w:rsid w:val="002950CC"/>
    <w:rsid w:val="00296921"/>
    <w:rsid w:val="002A074D"/>
    <w:rsid w:val="002A0D55"/>
    <w:rsid w:val="002A1ABB"/>
    <w:rsid w:val="002A6E03"/>
    <w:rsid w:val="002B0562"/>
    <w:rsid w:val="002B1329"/>
    <w:rsid w:val="002B2960"/>
    <w:rsid w:val="002B4116"/>
    <w:rsid w:val="002B6884"/>
    <w:rsid w:val="002B6EC1"/>
    <w:rsid w:val="002B705E"/>
    <w:rsid w:val="002C14C0"/>
    <w:rsid w:val="002C3A89"/>
    <w:rsid w:val="002C5346"/>
    <w:rsid w:val="002D0CB1"/>
    <w:rsid w:val="002D27DE"/>
    <w:rsid w:val="002D398C"/>
    <w:rsid w:val="002D3A72"/>
    <w:rsid w:val="002D410B"/>
    <w:rsid w:val="002D58E5"/>
    <w:rsid w:val="002E3AF1"/>
    <w:rsid w:val="002E3C78"/>
    <w:rsid w:val="002E5275"/>
    <w:rsid w:val="002E6AA4"/>
    <w:rsid w:val="002E6AC8"/>
    <w:rsid w:val="002F5C44"/>
    <w:rsid w:val="002F5D1C"/>
    <w:rsid w:val="00301EBB"/>
    <w:rsid w:val="00302B40"/>
    <w:rsid w:val="003048EE"/>
    <w:rsid w:val="003055DA"/>
    <w:rsid w:val="00305E69"/>
    <w:rsid w:val="003068F8"/>
    <w:rsid w:val="00310572"/>
    <w:rsid w:val="00311028"/>
    <w:rsid w:val="00311AE2"/>
    <w:rsid w:val="00313305"/>
    <w:rsid w:val="0031406C"/>
    <w:rsid w:val="00314267"/>
    <w:rsid w:val="003212DB"/>
    <w:rsid w:val="0032170E"/>
    <w:rsid w:val="0032191E"/>
    <w:rsid w:val="00322F42"/>
    <w:rsid w:val="00323030"/>
    <w:rsid w:val="00324AC4"/>
    <w:rsid w:val="00326526"/>
    <w:rsid w:val="00331506"/>
    <w:rsid w:val="003318D1"/>
    <w:rsid w:val="0033258E"/>
    <w:rsid w:val="00332E03"/>
    <w:rsid w:val="00335CE2"/>
    <w:rsid w:val="0033694C"/>
    <w:rsid w:val="00337818"/>
    <w:rsid w:val="00337C65"/>
    <w:rsid w:val="003475F1"/>
    <w:rsid w:val="00352EED"/>
    <w:rsid w:val="00353D75"/>
    <w:rsid w:val="003549D4"/>
    <w:rsid w:val="00355928"/>
    <w:rsid w:val="00356E97"/>
    <w:rsid w:val="003571ED"/>
    <w:rsid w:val="00357C44"/>
    <w:rsid w:val="00362FAC"/>
    <w:rsid w:val="00363818"/>
    <w:rsid w:val="00365996"/>
    <w:rsid w:val="00366D22"/>
    <w:rsid w:val="00371A00"/>
    <w:rsid w:val="00371C60"/>
    <w:rsid w:val="003721A9"/>
    <w:rsid w:val="00373727"/>
    <w:rsid w:val="0037479A"/>
    <w:rsid w:val="00376514"/>
    <w:rsid w:val="00382312"/>
    <w:rsid w:val="00382914"/>
    <w:rsid w:val="00383A38"/>
    <w:rsid w:val="00384E35"/>
    <w:rsid w:val="0038601B"/>
    <w:rsid w:val="003871F8"/>
    <w:rsid w:val="003875F5"/>
    <w:rsid w:val="00387908"/>
    <w:rsid w:val="00387E51"/>
    <w:rsid w:val="00390A2B"/>
    <w:rsid w:val="0039236F"/>
    <w:rsid w:val="00394CD2"/>
    <w:rsid w:val="00395764"/>
    <w:rsid w:val="003A0872"/>
    <w:rsid w:val="003A1777"/>
    <w:rsid w:val="003A20C8"/>
    <w:rsid w:val="003A29FA"/>
    <w:rsid w:val="003A5804"/>
    <w:rsid w:val="003A5E5B"/>
    <w:rsid w:val="003A7775"/>
    <w:rsid w:val="003B0EC5"/>
    <w:rsid w:val="003B556A"/>
    <w:rsid w:val="003C06AC"/>
    <w:rsid w:val="003D0FCC"/>
    <w:rsid w:val="003D1D70"/>
    <w:rsid w:val="003D3D5E"/>
    <w:rsid w:val="003D456F"/>
    <w:rsid w:val="003D676D"/>
    <w:rsid w:val="003E10EE"/>
    <w:rsid w:val="003E2050"/>
    <w:rsid w:val="003E30C3"/>
    <w:rsid w:val="003E4F4C"/>
    <w:rsid w:val="003E58F2"/>
    <w:rsid w:val="003F0980"/>
    <w:rsid w:val="003F1D00"/>
    <w:rsid w:val="003F298D"/>
    <w:rsid w:val="003F427A"/>
    <w:rsid w:val="003F48E9"/>
    <w:rsid w:val="003F5388"/>
    <w:rsid w:val="003F56E3"/>
    <w:rsid w:val="00400695"/>
    <w:rsid w:val="00402E2C"/>
    <w:rsid w:val="00403823"/>
    <w:rsid w:val="00404DC9"/>
    <w:rsid w:val="0040596A"/>
    <w:rsid w:val="004061CE"/>
    <w:rsid w:val="004134AD"/>
    <w:rsid w:val="004149C6"/>
    <w:rsid w:val="0042451A"/>
    <w:rsid w:val="0042564B"/>
    <w:rsid w:val="004257BD"/>
    <w:rsid w:val="0042745E"/>
    <w:rsid w:val="004365A3"/>
    <w:rsid w:val="00436816"/>
    <w:rsid w:val="00437405"/>
    <w:rsid w:val="00442D8A"/>
    <w:rsid w:val="004438E0"/>
    <w:rsid w:val="00444241"/>
    <w:rsid w:val="00445BA2"/>
    <w:rsid w:val="0044684D"/>
    <w:rsid w:val="004473E1"/>
    <w:rsid w:val="0044742C"/>
    <w:rsid w:val="00447C04"/>
    <w:rsid w:val="0045147D"/>
    <w:rsid w:val="0045260A"/>
    <w:rsid w:val="0045350A"/>
    <w:rsid w:val="004543F4"/>
    <w:rsid w:val="00455518"/>
    <w:rsid w:val="004572D8"/>
    <w:rsid w:val="00461434"/>
    <w:rsid w:val="00461A2F"/>
    <w:rsid w:val="00462595"/>
    <w:rsid w:val="00463861"/>
    <w:rsid w:val="004676DF"/>
    <w:rsid w:val="004704C2"/>
    <w:rsid w:val="00472A4D"/>
    <w:rsid w:val="00473E60"/>
    <w:rsid w:val="00474CA0"/>
    <w:rsid w:val="00474D5E"/>
    <w:rsid w:val="004764A1"/>
    <w:rsid w:val="00476820"/>
    <w:rsid w:val="00481466"/>
    <w:rsid w:val="004816F3"/>
    <w:rsid w:val="00483FF5"/>
    <w:rsid w:val="0048447A"/>
    <w:rsid w:val="00486C8C"/>
    <w:rsid w:val="00487AAD"/>
    <w:rsid w:val="00487C45"/>
    <w:rsid w:val="00487DAB"/>
    <w:rsid w:val="00491D1D"/>
    <w:rsid w:val="00491F6D"/>
    <w:rsid w:val="004976CC"/>
    <w:rsid w:val="004A0DE1"/>
    <w:rsid w:val="004A3463"/>
    <w:rsid w:val="004A442A"/>
    <w:rsid w:val="004A5FB7"/>
    <w:rsid w:val="004A6019"/>
    <w:rsid w:val="004A6062"/>
    <w:rsid w:val="004B29F9"/>
    <w:rsid w:val="004B30D6"/>
    <w:rsid w:val="004B3A62"/>
    <w:rsid w:val="004B462B"/>
    <w:rsid w:val="004B477A"/>
    <w:rsid w:val="004C0921"/>
    <w:rsid w:val="004C0F1C"/>
    <w:rsid w:val="004C1342"/>
    <w:rsid w:val="004C2D5C"/>
    <w:rsid w:val="004C3582"/>
    <w:rsid w:val="004C3B45"/>
    <w:rsid w:val="004C47C4"/>
    <w:rsid w:val="004C4C3E"/>
    <w:rsid w:val="004C5E8C"/>
    <w:rsid w:val="004C630F"/>
    <w:rsid w:val="004C65F4"/>
    <w:rsid w:val="004C66E9"/>
    <w:rsid w:val="004D471C"/>
    <w:rsid w:val="004D6427"/>
    <w:rsid w:val="004D7D48"/>
    <w:rsid w:val="004E040A"/>
    <w:rsid w:val="004E2B0F"/>
    <w:rsid w:val="004E620A"/>
    <w:rsid w:val="004E6525"/>
    <w:rsid w:val="004E7ED5"/>
    <w:rsid w:val="004F0A3B"/>
    <w:rsid w:val="004F170C"/>
    <w:rsid w:val="004F40C1"/>
    <w:rsid w:val="004F5F19"/>
    <w:rsid w:val="004F79E9"/>
    <w:rsid w:val="004F7F9F"/>
    <w:rsid w:val="005035A3"/>
    <w:rsid w:val="00505199"/>
    <w:rsid w:val="00506C83"/>
    <w:rsid w:val="00506E9E"/>
    <w:rsid w:val="0051021E"/>
    <w:rsid w:val="00513518"/>
    <w:rsid w:val="005175A6"/>
    <w:rsid w:val="00521582"/>
    <w:rsid w:val="005232F4"/>
    <w:rsid w:val="005236E0"/>
    <w:rsid w:val="0052532F"/>
    <w:rsid w:val="0052625C"/>
    <w:rsid w:val="00531BCE"/>
    <w:rsid w:val="005329F6"/>
    <w:rsid w:val="00532DBE"/>
    <w:rsid w:val="005340D7"/>
    <w:rsid w:val="00534A08"/>
    <w:rsid w:val="00534D35"/>
    <w:rsid w:val="00541978"/>
    <w:rsid w:val="005422EB"/>
    <w:rsid w:val="005425EF"/>
    <w:rsid w:val="00542612"/>
    <w:rsid w:val="0054277A"/>
    <w:rsid w:val="0055089F"/>
    <w:rsid w:val="00552A8D"/>
    <w:rsid w:val="005533D3"/>
    <w:rsid w:val="00555EF9"/>
    <w:rsid w:val="005626FE"/>
    <w:rsid w:val="00562CDB"/>
    <w:rsid w:val="0056325F"/>
    <w:rsid w:val="005634D1"/>
    <w:rsid w:val="005639B1"/>
    <w:rsid w:val="00564B87"/>
    <w:rsid w:val="00567A31"/>
    <w:rsid w:val="00570DD3"/>
    <w:rsid w:val="00571DA3"/>
    <w:rsid w:val="005724E8"/>
    <w:rsid w:val="00572A9E"/>
    <w:rsid w:val="00576356"/>
    <w:rsid w:val="0058417C"/>
    <w:rsid w:val="0058624D"/>
    <w:rsid w:val="00586E66"/>
    <w:rsid w:val="00587CDB"/>
    <w:rsid w:val="00593123"/>
    <w:rsid w:val="005A2032"/>
    <w:rsid w:val="005A3CBE"/>
    <w:rsid w:val="005A543C"/>
    <w:rsid w:val="005A6BAE"/>
    <w:rsid w:val="005B0608"/>
    <w:rsid w:val="005B1F40"/>
    <w:rsid w:val="005B4869"/>
    <w:rsid w:val="005B5AA6"/>
    <w:rsid w:val="005B77E8"/>
    <w:rsid w:val="005C11A4"/>
    <w:rsid w:val="005C325F"/>
    <w:rsid w:val="005C517C"/>
    <w:rsid w:val="005C5849"/>
    <w:rsid w:val="005C5AA3"/>
    <w:rsid w:val="005C6FED"/>
    <w:rsid w:val="005D28C1"/>
    <w:rsid w:val="005D43E0"/>
    <w:rsid w:val="005E1750"/>
    <w:rsid w:val="005E3EC6"/>
    <w:rsid w:val="005E60C6"/>
    <w:rsid w:val="005E660B"/>
    <w:rsid w:val="005F0E96"/>
    <w:rsid w:val="005F28CD"/>
    <w:rsid w:val="005F2D61"/>
    <w:rsid w:val="005F4E03"/>
    <w:rsid w:val="005F6591"/>
    <w:rsid w:val="005F72F4"/>
    <w:rsid w:val="00601E9C"/>
    <w:rsid w:val="00602F0A"/>
    <w:rsid w:val="00604BB9"/>
    <w:rsid w:val="00605D27"/>
    <w:rsid w:val="00606DD7"/>
    <w:rsid w:val="0061370B"/>
    <w:rsid w:val="00613FAF"/>
    <w:rsid w:val="00614754"/>
    <w:rsid w:val="006167A4"/>
    <w:rsid w:val="0062244C"/>
    <w:rsid w:val="00622C90"/>
    <w:rsid w:val="00625935"/>
    <w:rsid w:val="00627AB2"/>
    <w:rsid w:val="006300D1"/>
    <w:rsid w:val="00633F99"/>
    <w:rsid w:val="0063632D"/>
    <w:rsid w:val="006378E4"/>
    <w:rsid w:val="00637C39"/>
    <w:rsid w:val="00641114"/>
    <w:rsid w:val="00642071"/>
    <w:rsid w:val="0064301E"/>
    <w:rsid w:val="00646154"/>
    <w:rsid w:val="00647FC3"/>
    <w:rsid w:val="006531BF"/>
    <w:rsid w:val="006533C5"/>
    <w:rsid w:val="00654059"/>
    <w:rsid w:val="00655C5F"/>
    <w:rsid w:val="00655EF3"/>
    <w:rsid w:val="00656C47"/>
    <w:rsid w:val="00656F4C"/>
    <w:rsid w:val="00660705"/>
    <w:rsid w:val="0066072E"/>
    <w:rsid w:val="006621A3"/>
    <w:rsid w:val="00663824"/>
    <w:rsid w:val="00664198"/>
    <w:rsid w:val="00664B42"/>
    <w:rsid w:val="00665958"/>
    <w:rsid w:val="00665C11"/>
    <w:rsid w:val="00670CB4"/>
    <w:rsid w:val="0067187F"/>
    <w:rsid w:val="00671CB8"/>
    <w:rsid w:val="00673C7E"/>
    <w:rsid w:val="006743F4"/>
    <w:rsid w:val="006744D6"/>
    <w:rsid w:val="006747B5"/>
    <w:rsid w:val="00682C0C"/>
    <w:rsid w:val="00683A61"/>
    <w:rsid w:val="0068519F"/>
    <w:rsid w:val="0068619E"/>
    <w:rsid w:val="00686AC1"/>
    <w:rsid w:val="00687538"/>
    <w:rsid w:val="00687FDA"/>
    <w:rsid w:val="00691B61"/>
    <w:rsid w:val="00692F5E"/>
    <w:rsid w:val="006932C1"/>
    <w:rsid w:val="006961B5"/>
    <w:rsid w:val="00696BB1"/>
    <w:rsid w:val="006A2023"/>
    <w:rsid w:val="006A6346"/>
    <w:rsid w:val="006A718D"/>
    <w:rsid w:val="006A7D6E"/>
    <w:rsid w:val="006B26ED"/>
    <w:rsid w:val="006B453E"/>
    <w:rsid w:val="006B65E4"/>
    <w:rsid w:val="006B6EA6"/>
    <w:rsid w:val="006B74BC"/>
    <w:rsid w:val="006C7586"/>
    <w:rsid w:val="006C7CAC"/>
    <w:rsid w:val="006D0FFE"/>
    <w:rsid w:val="006D1073"/>
    <w:rsid w:val="006D278A"/>
    <w:rsid w:val="006D7671"/>
    <w:rsid w:val="006E00F2"/>
    <w:rsid w:val="006E094B"/>
    <w:rsid w:val="006E0A76"/>
    <w:rsid w:val="006E3B79"/>
    <w:rsid w:val="006E439E"/>
    <w:rsid w:val="006E44FE"/>
    <w:rsid w:val="006E6D80"/>
    <w:rsid w:val="006F1AB3"/>
    <w:rsid w:val="006F4D31"/>
    <w:rsid w:val="006F7038"/>
    <w:rsid w:val="006F7F2E"/>
    <w:rsid w:val="0070308F"/>
    <w:rsid w:val="00703BAD"/>
    <w:rsid w:val="00710EC4"/>
    <w:rsid w:val="007118A7"/>
    <w:rsid w:val="00716D2D"/>
    <w:rsid w:val="00721419"/>
    <w:rsid w:val="007220CB"/>
    <w:rsid w:val="00724ECB"/>
    <w:rsid w:val="00725888"/>
    <w:rsid w:val="0072594A"/>
    <w:rsid w:val="0072620E"/>
    <w:rsid w:val="007264E8"/>
    <w:rsid w:val="00727C05"/>
    <w:rsid w:val="00731CF4"/>
    <w:rsid w:val="00734689"/>
    <w:rsid w:val="007355DE"/>
    <w:rsid w:val="00735AF9"/>
    <w:rsid w:val="0073670D"/>
    <w:rsid w:val="0073676E"/>
    <w:rsid w:val="00736932"/>
    <w:rsid w:val="00740346"/>
    <w:rsid w:val="00740933"/>
    <w:rsid w:val="00743491"/>
    <w:rsid w:val="00744592"/>
    <w:rsid w:val="0074501F"/>
    <w:rsid w:val="00745229"/>
    <w:rsid w:val="007477A0"/>
    <w:rsid w:val="00751E99"/>
    <w:rsid w:val="0075417E"/>
    <w:rsid w:val="00756414"/>
    <w:rsid w:val="00757014"/>
    <w:rsid w:val="007611A3"/>
    <w:rsid w:val="00761284"/>
    <w:rsid w:val="007617C9"/>
    <w:rsid w:val="00761C1E"/>
    <w:rsid w:val="0076271A"/>
    <w:rsid w:val="00763855"/>
    <w:rsid w:val="0076471F"/>
    <w:rsid w:val="00764DD6"/>
    <w:rsid w:val="007675F1"/>
    <w:rsid w:val="0077208C"/>
    <w:rsid w:val="00774DAC"/>
    <w:rsid w:val="00775290"/>
    <w:rsid w:val="00775FDC"/>
    <w:rsid w:val="00784FC1"/>
    <w:rsid w:val="007862BD"/>
    <w:rsid w:val="00786848"/>
    <w:rsid w:val="007871BB"/>
    <w:rsid w:val="00787CEF"/>
    <w:rsid w:val="00795E2F"/>
    <w:rsid w:val="00796C6A"/>
    <w:rsid w:val="00796CAF"/>
    <w:rsid w:val="007A4660"/>
    <w:rsid w:val="007A61F1"/>
    <w:rsid w:val="007A6CD5"/>
    <w:rsid w:val="007A7497"/>
    <w:rsid w:val="007B13E8"/>
    <w:rsid w:val="007B261B"/>
    <w:rsid w:val="007B3D95"/>
    <w:rsid w:val="007B473B"/>
    <w:rsid w:val="007B57F5"/>
    <w:rsid w:val="007B61FE"/>
    <w:rsid w:val="007B7BC2"/>
    <w:rsid w:val="007B7DF2"/>
    <w:rsid w:val="007C01CE"/>
    <w:rsid w:val="007C0FAC"/>
    <w:rsid w:val="007C1CCD"/>
    <w:rsid w:val="007C3153"/>
    <w:rsid w:val="007D077E"/>
    <w:rsid w:val="007D6FDB"/>
    <w:rsid w:val="007D7F36"/>
    <w:rsid w:val="007E0093"/>
    <w:rsid w:val="007E0B19"/>
    <w:rsid w:val="007E2B78"/>
    <w:rsid w:val="007E3F21"/>
    <w:rsid w:val="007E5C10"/>
    <w:rsid w:val="007F2CD5"/>
    <w:rsid w:val="007F36A1"/>
    <w:rsid w:val="007F77B7"/>
    <w:rsid w:val="00801593"/>
    <w:rsid w:val="00804A55"/>
    <w:rsid w:val="00805A15"/>
    <w:rsid w:val="00806784"/>
    <w:rsid w:val="00811870"/>
    <w:rsid w:val="00820EFB"/>
    <w:rsid w:val="008244D3"/>
    <w:rsid w:val="00824717"/>
    <w:rsid w:val="008311D7"/>
    <w:rsid w:val="0083171A"/>
    <w:rsid w:val="00832B4A"/>
    <w:rsid w:val="0083499C"/>
    <w:rsid w:val="0083602E"/>
    <w:rsid w:val="00836AFF"/>
    <w:rsid w:val="0084140F"/>
    <w:rsid w:val="00842EC6"/>
    <w:rsid w:val="00843B30"/>
    <w:rsid w:val="0084407B"/>
    <w:rsid w:val="00845E47"/>
    <w:rsid w:val="008478E0"/>
    <w:rsid w:val="00850933"/>
    <w:rsid w:val="00851B9B"/>
    <w:rsid w:val="008556FF"/>
    <w:rsid w:val="00857D73"/>
    <w:rsid w:val="00861588"/>
    <w:rsid w:val="00861CF8"/>
    <w:rsid w:val="00861F8E"/>
    <w:rsid w:val="00866581"/>
    <w:rsid w:val="00866F0F"/>
    <w:rsid w:val="00867C7F"/>
    <w:rsid w:val="00870484"/>
    <w:rsid w:val="008714EC"/>
    <w:rsid w:val="00872AB5"/>
    <w:rsid w:val="008734C3"/>
    <w:rsid w:val="00875F42"/>
    <w:rsid w:val="00876D32"/>
    <w:rsid w:val="00877ED4"/>
    <w:rsid w:val="00880746"/>
    <w:rsid w:val="008846DB"/>
    <w:rsid w:val="008848BA"/>
    <w:rsid w:val="008852C4"/>
    <w:rsid w:val="008900DD"/>
    <w:rsid w:val="00890896"/>
    <w:rsid w:val="008955A1"/>
    <w:rsid w:val="00896E06"/>
    <w:rsid w:val="00897D84"/>
    <w:rsid w:val="008A0B16"/>
    <w:rsid w:val="008A1B45"/>
    <w:rsid w:val="008A35B3"/>
    <w:rsid w:val="008A4CB6"/>
    <w:rsid w:val="008A7DFF"/>
    <w:rsid w:val="008B1FED"/>
    <w:rsid w:val="008B3CE0"/>
    <w:rsid w:val="008B419E"/>
    <w:rsid w:val="008C0296"/>
    <w:rsid w:val="008C05C2"/>
    <w:rsid w:val="008C071C"/>
    <w:rsid w:val="008C42FD"/>
    <w:rsid w:val="008C4EB1"/>
    <w:rsid w:val="008C59BC"/>
    <w:rsid w:val="008C68D9"/>
    <w:rsid w:val="008C6E39"/>
    <w:rsid w:val="008C7024"/>
    <w:rsid w:val="008C72E4"/>
    <w:rsid w:val="008D1B63"/>
    <w:rsid w:val="008D23D8"/>
    <w:rsid w:val="008D34E9"/>
    <w:rsid w:val="008D6C26"/>
    <w:rsid w:val="008E017F"/>
    <w:rsid w:val="008E125D"/>
    <w:rsid w:val="008E2F57"/>
    <w:rsid w:val="008E3974"/>
    <w:rsid w:val="008E45E5"/>
    <w:rsid w:val="008E68D3"/>
    <w:rsid w:val="008E6FEC"/>
    <w:rsid w:val="008E7176"/>
    <w:rsid w:val="008F019A"/>
    <w:rsid w:val="008F0B33"/>
    <w:rsid w:val="008F15AE"/>
    <w:rsid w:val="008F3284"/>
    <w:rsid w:val="008F36EC"/>
    <w:rsid w:val="008F680F"/>
    <w:rsid w:val="008F7EC2"/>
    <w:rsid w:val="009026FE"/>
    <w:rsid w:val="009028D3"/>
    <w:rsid w:val="009075DC"/>
    <w:rsid w:val="00910753"/>
    <w:rsid w:val="00914146"/>
    <w:rsid w:val="00914AB4"/>
    <w:rsid w:val="009152F0"/>
    <w:rsid w:val="00915E58"/>
    <w:rsid w:val="0091680F"/>
    <w:rsid w:val="009201E2"/>
    <w:rsid w:val="00921375"/>
    <w:rsid w:val="00921401"/>
    <w:rsid w:val="00925D55"/>
    <w:rsid w:val="00926F95"/>
    <w:rsid w:val="0092755E"/>
    <w:rsid w:val="009302D0"/>
    <w:rsid w:val="0093060B"/>
    <w:rsid w:val="00933CF6"/>
    <w:rsid w:val="009348AF"/>
    <w:rsid w:val="00936C89"/>
    <w:rsid w:val="009414BA"/>
    <w:rsid w:val="00941556"/>
    <w:rsid w:val="00942C58"/>
    <w:rsid w:val="00945E9A"/>
    <w:rsid w:val="00946613"/>
    <w:rsid w:val="009509A3"/>
    <w:rsid w:val="00952D8B"/>
    <w:rsid w:val="00953524"/>
    <w:rsid w:val="00954090"/>
    <w:rsid w:val="009541DE"/>
    <w:rsid w:val="009549D4"/>
    <w:rsid w:val="00960130"/>
    <w:rsid w:val="009629C9"/>
    <w:rsid w:val="00964B78"/>
    <w:rsid w:val="009702A4"/>
    <w:rsid w:val="00970BB5"/>
    <w:rsid w:val="0097458F"/>
    <w:rsid w:val="00975397"/>
    <w:rsid w:val="00975DAE"/>
    <w:rsid w:val="00977078"/>
    <w:rsid w:val="00977698"/>
    <w:rsid w:val="00977751"/>
    <w:rsid w:val="00984253"/>
    <w:rsid w:val="00984D6A"/>
    <w:rsid w:val="009861AF"/>
    <w:rsid w:val="00987902"/>
    <w:rsid w:val="00995721"/>
    <w:rsid w:val="00996A6F"/>
    <w:rsid w:val="009A1750"/>
    <w:rsid w:val="009A39FC"/>
    <w:rsid w:val="009A3EA3"/>
    <w:rsid w:val="009B3520"/>
    <w:rsid w:val="009B3B8E"/>
    <w:rsid w:val="009B6314"/>
    <w:rsid w:val="009B7368"/>
    <w:rsid w:val="009B7971"/>
    <w:rsid w:val="009C1EC3"/>
    <w:rsid w:val="009C301C"/>
    <w:rsid w:val="009C3AA3"/>
    <w:rsid w:val="009C58BE"/>
    <w:rsid w:val="009D110E"/>
    <w:rsid w:val="009D285A"/>
    <w:rsid w:val="009D2E9A"/>
    <w:rsid w:val="009D3046"/>
    <w:rsid w:val="009D35F9"/>
    <w:rsid w:val="009D37D5"/>
    <w:rsid w:val="009D5959"/>
    <w:rsid w:val="009E0D1D"/>
    <w:rsid w:val="009E1887"/>
    <w:rsid w:val="009E65AA"/>
    <w:rsid w:val="009F0286"/>
    <w:rsid w:val="009F100A"/>
    <w:rsid w:val="009F42EF"/>
    <w:rsid w:val="009F4CD4"/>
    <w:rsid w:val="00A02062"/>
    <w:rsid w:val="00A12BA5"/>
    <w:rsid w:val="00A13907"/>
    <w:rsid w:val="00A15163"/>
    <w:rsid w:val="00A15B94"/>
    <w:rsid w:val="00A21FE9"/>
    <w:rsid w:val="00A25F1A"/>
    <w:rsid w:val="00A25F36"/>
    <w:rsid w:val="00A26157"/>
    <w:rsid w:val="00A27BD5"/>
    <w:rsid w:val="00A300A9"/>
    <w:rsid w:val="00A3205A"/>
    <w:rsid w:val="00A33748"/>
    <w:rsid w:val="00A365E6"/>
    <w:rsid w:val="00A40A2A"/>
    <w:rsid w:val="00A41568"/>
    <w:rsid w:val="00A420ED"/>
    <w:rsid w:val="00A4243F"/>
    <w:rsid w:val="00A42CF4"/>
    <w:rsid w:val="00A4425E"/>
    <w:rsid w:val="00A46087"/>
    <w:rsid w:val="00A50D71"/>
    <w:rsid w:val="00A51FE3"/>
    <w:rsid w:val="00A5339E"/>
    <w:rsid w:val="00A54C2A"/>
    <w:rsid w:val="00A56618"/>
    <w:rsid w:val="00A572A4"/>
    <w:rsid w:val="00A64BD5"/>
    <w:rsid w:val="00A655F4"/>
    <w:rsid w:val="00A65F1C"/>
    <w:rsid w:val="00A6698A"/>
    <w:rsid w:val="00A66F33"/>
    <w:rsid w:val="00A6799E"/>
    <w:rsid w:val="00A72A2B"/>
    <w:rsid w:val="00A73A33"/>
    <w:rsid w:val="00A83B55"/>
    <w:rsid w:val="00A83EC3"/>
    <w:rsid w:val="00A85DE6"/>
    <w:rsid w:val="00A860E5"/>
    <w:rsid w:val="00A875F5"/>
    <w:rsid w:val="00A90776"/>
    <w:rsid w:val="00A91C90"/>
    <w:rsid w:val="00A92364"/>
    <w:rsid w:val="00A92F71"/>
    <w:rsid w:val="00A933DD"/>
    <w:rsid w:val="00A95506"/>
    <w:rsid w:val="00A97C6F"/>
    <w:rsid w:val="00AA0DD3"/>
    <w:rsid w:val="00AA1AC3"/>
    <w:rsid w:val="00AA3EC4"/>
    <w:rsid w:val="00AA413D"/>
    <w:rsid w:val="00AA50B3"/>
    <w:rsid w:val="00AA6C4C"/>
    <w:rsid w:val="00AB4CFE"/>
    <w:rsid w:val="00AB52C7"/>
    <w:rsid w:val="00AC3895"/>
    <w:rsid w:val="00AD1F41"/>
    <w:rsid w:val="00AD674D"/>
    <w:rsid w:val="00AD6CA1"/>
    <w:rsid w:val="00AE131A"/>
    <w:rsid w:val="00AE4D9A"/>
    <w:rsid w:val="00AE5645"/>
    <w:rsid w:val="00AE586A"/>
    <w:rsid w:val="00AF31A8"/>
    <w:rsid w:val="00AF36C9"/>
    <w:rsid w:val="00AF36E8"/>
    <w:rsid w:val="00AF45D8"/>
    <w:rsid w:val="00AF5C66"/>
    <w:rsid w:val="00AF62A8"/>
    <w:rsid w:val="00B00F04"/>
    <w:rsid w:val="00B0170D"/>
    <w:rsid w:val="00B02DC5"/>
    <w:rsid w:val="00B0398A"/>
    <w:rsid w:val="00B10299"/>
    <w:rsid w:val="00B12511"/>
    <w:rsid w:val="00B12A4D"/>
    <w:rsid w:val="00B13826"/>
    <w:rsid w:val="00B21A31"/>
    <w:rsid w:val="00B22B1E"/>
    <w:rsid w:val="00B2383A"/>
    <w:rsid w:val="00B2661A"/>
    <w:rsid w:val="00B301C8"/>
    <w:rsid w:val="00B30459"/>
    <w:rsid w:val="00B31971"/>
    <w:rsid w:val="00B32598"/>
    <w:rsid w:val="00B32678"/>
    <w:rsid w:val="00B32C0D"/>
    <w:rsid w:val="00B32D49"/>
    <w:rsid w:val="00B34E43"/>
    <w:rsid w:val="00B376B3"/>
    <w:rsid w:val="00B42EA2"/>
    <w:rsid w:val="00B443F7"/>
    <w:rsid w:val="00B45566"/>
    <w:rsid w:val="00B476D2"/>
    <w:rsid w:val="00B507D0"/>
    <w:rsid w:val="00B537EA"/>
    <w:rsid w:val="00B54BEF"/>
    <w:rsid w:val="00B553FD"/>
    <w:rsid w:val="00B56386"/>
    <w:rsid w:val="00B56C0D"/>
    <w:rsid w:val="00B57D8A"/>
    <w:rsid w:val="00B6039C"/>
    <w:rsid w:val="00B6313F"/>
    <w:rsid w:val="00B6569B"/>
    <w:rsid w:val="00B6677B"/>
    <w:rsid w:val="00B74541"/>
    <w:rsid w:val="00B751B6"/>
    <w:rsid w:val="00B7567F"/>
    <w:rsid w:val="00B7677C"/>
    <w:rsid w:val="00B76DC4"/>
    <w:rsid w:val="00B77C58"/>
    <w:rsid w:val="00B82CE7"/>
    <w:rsid w:val="00B852DE"/>
    <w:rsid w:val="00B85D78"/>
    <w:rsid w:val="00B861B9"/>
    <w:rsid w:val="00B87D17"/>
    <w:rsid w:val="00B91DDD"/>
    <w:rsid w:val="00B9293D"/>
    <w:rsid w:val="00B93EDD"/>
    <w:rsid w:val="00B9572E"/>
    <w:rsid w:val="00B96C02"/>
    <w:rsid w:val="00B97A2B"/>
    <w:rsid w:val="00BA1A39"/>
    <w:rsid w:val="00BA71E1"/>
    <w:rsid w:val="00BA74CF"/>
    <w:rsid w:val="00BA79EC"/>
    <w:rsid w:val="00BB3615"/>
    <w:rsid w:val="00BB689F"/>
    <w:rsid w:val="00BB7E05"/>
    <w:rsid w:val="00BC2929"/>
    <w:rsid w:val="00BC339F"/>
    <w:rsid w:val="00BC426D"/>
    <w:rsid w:val="00BC5CEA"/>
    <w:rsid w:val="00BC7D69"/>
    <w:rsid w:val="00BD2758"/>
    <w:rsid w:val="00BD289F"/>
    <w:rsid w:val="00BD2C13"/>
    <w:rsid w:val="00BD2DCD"/>
    <w:rsid w:val="00BD2E41"/>
    <w:rsid w:val="00BD2E83"/>
    <w:rsid w:val="00BD38A9"/>
    <w:rsid w:val="00BD3FA9"/>
    <w:rsid w:val="00BD41E4"/>
    <w:rsid w:val="00BD6260"/>
    <w:rsid w:val="00BE2F15"/>
    <w:rsid w:val="00BE3147"/>
    <w:rsid w:val="00BE3185"/>
    <w:rsid w:val="00BE49D9"/>
    <w:rsid w:val="00BE544F"/>
    <w:rsid w:val="00BE65B8"/>
    <w:rsid w:val="00BE74ED"/>
    <w:rsid w:val="00C020FD"/>
    <w:rsid w:val="00C104D3"/>
    <w:rsid w:val="00C1085D"/>
    <w:rsid w:val="00C116F5"/>
    <w:rsid w:val="00C14C58"/>
    <w:rsid w:val="00C155CB"/>
    <w:rsid w:val="00C158B3"/>
    <w:rsid w:val="00C2094F"/>
    <w:rsid w:val="00C210C1"/>
    <w:rsid w:val="00C217F5"/>
    <w:rsid w:val="00C21878"/>
    <w:rsid w:val="00C2280E"/>
    <w:rsid w:val="00C2355A"/>
    <w:rsid w:val="00C23E5A"/>
    <w:rsid w:val="00C263F7"/>
    <w:rsid w:val="00C27B38"/>
    <w:rsid w:val="00C43488"/>
    <w:rsid w:val="00C4394A"/>
    <w:rsid w:val="00C450B5"/>
    <w:rsid w:val="00C53370"/>
    <w:rsid w:val="00C54085"/>
    <w:rsid w:val="00C54DCD"/>
    <w:rsid w:val="00C56BF1"/>
    <w:rsid w:val="00C62D89"/>
    <w:rsid w:val="00C679F0"/>
    <w:rsid w:val="00C72222"/>
    <w:rsid w:val="00C72A8E"/>
    <w:rsid w:val="00C73530"/>
    <w:rsid w:val="00C7458C"/>
    <w:rsid w:val="00C74B71"/>
    <w:rsid w:val="00C75BFF"/>
    <w:rsid w:val="00C7732B"/>
    <w:rsid w:val="00C8110B"/>
    <w:rsid w:val="00C81FEC"/>
    <w:rsid w:val="00C82629"/>
    <w:rsid w:val="00C82B7A"/>
    <w:rsid w:val="00C8342D"/>
    <w:rsid w:val="00C83E9C"/>
    <w:rsid w:val="00C8430F"/>
    <w:rsid w:val="00C843F8"/>
    <w:rsid w:val="00C87BBF"/>
    <w:rsid w:val="00C90264"/>
    <w:rsid w:val="00C91709"/>
    <w:rsid w:val="00C94222"/>
    <w:rsid w:val="00CA03E4"/>
    <w:rsid w:val="00CA3887"/>
    <w:rsid w:val="00CA5404"/>
    <w:rsid w:val="00CB3514"/>
    <w:rsid w:val="00CB561A"/>
    <w:rsid w:val="00CC21F7"/>
    <w:rsid w:val="00CC2EE3"/>
    <w:rsid w:val="00CC3091"/>
    <w:rsid w:val="00CC70E9"/>
    <w:rsid w:val="00CD4953"/>
    <w:rsid w:val="00CD5570"/>
    <w:rsid w:val="00CD6925"/>
    <w:rsid w:val="00CD7C8C"/>
    <w:rsid w:val="00CE1342"/>
    <w:rsid w:val="00CE586B"/>
    <w:rsid w:val="00CE7AEE"/>
    <w:rsid w:val="00CF114B"/>
    <w:rsid w:val="00CF1F30"/>
    <w:rsid w:val="00CF3D43"/>
    <w:rsid w:val="00CF5037"/>
    <w:rsid w:val="00D03D8F"/>
    <w:rsid w:val="00D10083"/>
    <w:rsid w:val="00D10B9F"/>
    <w:rsid w:val="00D1331E"/>
    <w:rsid w:val="00D13598"/>
    <w:rsid w:val="00D137F4"/>
    <w:rsid w:val="00D14169"/>
    <w:rsid w:val="00D21304"/>
    <w:rsid w:val="00D21BE1"/>
    <w:rsid w:val="00D227C7"/>
    <w:rsid w:val="00D25F7A"/>
    <w:rsid w:val="00D27749"/>
    <w:rsid w:val="00D330C4"/>
    <w:rsid w:val="00D36C6E"/>
    <w:rsid w:val="00D40277"/>
    <w:rsid w:val="00D40B3C"/>
    <w:rsid w:val="00D40D8A"/>
    <w:rsid w:val="00D4183C"/>
    <w:rsid w:val="00D43985"/>
    <w:rsid w:val="00D45091"/>
    <w:rsid w:val="00D45BE8"/>
    <w:rsid w:val="00D502C1"/>
    <w:rsid w:val="00D51AC3"/>
    <w:rsid w:val="00D609FB"/>
    <w:rsid w:val="00D60F6B"/>
    <w:rsid w:val="00D63182"/>
    <w:rsid w:val="00D63381"/>
    <w:rsid w:val="00D63CAA"/>
    <w:rsid w:val="00D64BD3"/>
    <w:rsid w:val="00D655B0"/>
    <w:rsid w:val="00D66914"/>
    <w:rsid w:val="00D673C8"/>
    <w:rsid w:val="00D70442"/>
    <w:rsid w:val="00D73490"/>
    <w:rsid w:val="00D7392F"/>
    <w:rsid w:val="00D757B3"/>
    <w:rsid w:val="00D766EF"/>
    <w:rsid w:val="00D77FC3"/>
    <w:rsid w:val="00D809B8"/>
    <w:rsid w:val="00D80D98"/>
    <w:rsid w:val="00D83379"/>
    <w:rsid w:val="00D85B6D"/>
    <w:rsid w:val="00D87404"/>
    <w:rsid w:val="00D9098B"/>
    <w:rsid w:val="00D91D87"/>
    <w:rsid w:val="00D96D62"/>
    <w:rsid w:val="00D9795A"/>
    <w:rsid w:val="00D979E2"/>
    <w:rsid w:val="00D97E73"/>
    <w:rsid w:val="00DA051B"/>
    <w:rsid w:val="00DA16FD"/>
    <w:rsid w:val="00DA68C8"/>
    <w:rsid w:val="00DA7F26"/>
    <w:rsid w:val="00DB1E18"/>
    <w:rsid w:val="00DB47D7"/>
    <w:rsid w:val="00DB5682"/>
    <w:rsid w:val="00DC0DCF"/>
    <w:rsid w:val="00DC20AE"/>
    <w:rsid w:val="00DC325C"/>
    <w:rsid w:val="00DC3B20"/>
    <w:rsid w:val="00DC6FA3"/>
    <w:rsid w:val="00DD05C8"/>
    <w:rsid w:val="00DD5CD1"/>
    <w:rsid w:val="00DD723D"/>
    <w:rsid w:val="00DE0781"/>
    <w:rsid w:val="00DE218D"/>
    <w:rsid w:val="00DE25D3"/>
    <w:rsid w:val="00DE3E4D"/>
    <w:rsid w:val="00DE692A"/>
    <w:rsid w:val="00DF4F81"/>
    <w:rsid w:val="00E03B8F"/>
    <w:rsid w:val="00E04CBA"/>
    <w:rsid w:val="00E10517"/>
    <w:rsid w:val="00E11D39"/>
    <w:rsid w:val="00E13793"/>
    <w:rsid w:val="00E160F8"/>
    <w:rsid w:val="00E163B2"/>
    <w:rsid w:val="00E16437"/>
    <w:rsid w:val="00E20371"/>
    <w:rsid w:val="00E20AA5"/>
    <w:rsid w:val="00E22BE7"/>
    <w:rsid w:val="00E26959"/>
    <w:rsid w:val="00E270C6"/>
    <w:rsid w:val="00E27E58"/>
    <w:rsid w:val="00E32A90"/>
    <w:rsid w:val="00E336A3"/>
    <w:rsid w:val="00E35478"/>
    <w:rsid w:val="00E36F62"/>
    <w:rsid w:val="00E37BCB"/>
    <w:rsid w:val="00E37CDB"/>
    <w:rsid w:val="00E42524"/>
    <w:rsid w:val="00E449A8"/>
    <w:rsid w:val="00E46F64"/>
    <w:rsid w:val="00E47D81"/>
    <w:rsid w:val="00E47E3D"/>
    <w:rsid w:val="00E505FB"/>
    <w:rsid w:val="00E56565"/>
    <w:rsid w:val="00E56690"/>
    <w:rsid w:val="00E600FE"/>
    <w:rsid w:val="00E604CA"/>
    <w:rsid w:val="00E607EB"/>
    <w:rsid w:val="00E609E2"/>
    <w:rsid w:val="00E62014"/>
    <w:rsid w:val="00E63B99"/>
    <w:rsid w:val="00E64687"/>
    <w:rsid w:val="00E65D73"/>
    <w:rsid w:val="00E6744C"/>
    <w:rsid w:val="00E67C78"/>
    <w:rsid w:val="00E703F4"/>
    <w:rsid w:val="00E721A0"/>
    <w:rsid w:val="00E72997"/>
    <w:rsid w:val="00E768F6"/>
    <w:rsid w:val="00E8129F"/>
    <w:rsid w:val="00E81EFF"/>
    <w:rsid w:val="00E852F8"/>
    <w:rsid w:val="00E85C2D"/>
    <w:rsid w:val="00E873A6"/>
    <w:rsid w:val="00E9075C"/>
    <w:rsid w:val="00E91711"/>
    <w:rsid w:val="00E96CCC"/>
    <w:rsid w:val="00EA2433"/>
    <w:rsid w:val="00EA66C4"/>
    <w:rsid w:val="00EB293C"/>
    <w:rsid w:val="00EB3EA7"/>
    <w:rsid w:val="00EB6E38"/>
    <w:rsid w:val="00EC0F59"/>
    <w:rsid w:val="00EC1CB8"/>
    <w:rsid w:val="00EC231D"/>
    <w:rsid w:val="00EC331E"/>
    <w:rsid w:val="00EC37E7"/>
    <w:rsid w:val="00EC39E5"/>
    <w:rsid w:val="00EC4DB2"/>
    <w:rsid w:val="00EC6A56"/>
    <w:rsid w:val="00EC6D33"/>
    <w:rsid w:val="00ED01E2"/>
    <w:rsid w:val="00ED2376"/>
    <w:rsid w:val="00ED41B1"/>
    <w:rsid w:val="00ED55DD"/>
    <w:rsid w:val="00ED7B22"/>
    <w:rsid w:val="00EE471C"/>
    <w:rsid w:val="00EF34AE"/>
    <w:rsid w:val="00EF3C57"/>
    <w:rsid w:val="00EF4867"/>
    <w:rsid w:val="00F00C54"/>
    <w:rsid w:val="00F050E5"/>
    <w:rsid w:val="00F060FC"/>
    <w:rsid w:val="00F06214"/>
    <w:rsid w:val="00F07FFB"/>
    <w:rsid w:val="00F102E0"/>
    <w:rsid w:val="00F10761"/>
    <w:rsid w:val="00F10C1B"/>
    <w:rsid w:val="00F10EB5"/>
    <w:rsid w:val="00F128D0"/>
    <w:rsid w:val="00F17586"/>
    <w:rsid w:val="00F21952"/>
    <w:rsid w:val="00F21F15"/>
    <w:rsid w:val="00F22EF3"/>
    <w:rsid w:val="00F23301"/>
    <w:rsid w:val="00F26A5C"/>
    <w:rsid w:val="00F32D7A"/>
    <w:rsid w:val="00F33451"/>
    <w:rsid w:val="00F34D96"/>
    <w:rsid w:val="00F35CAB"/>
    <w:rsid w:val="00F41472"/>
    <w:rsid w:val="00F43EE1"/>
    <w:rsid w:val="00F459E5"/>
    <w:rsid w:val="00F45CA3"/>
    <w:rsid w:val="00F4758B"/>
    <w:rsid w:val="00F53A1B"/>
    <w:rsid w:val="00F54041"/>
    <w:rsid w:val="00F55CAD"/>
    <w:rsid w:val="00F6436B"/>
    <w:rsid w:val="00F65E86"/>
    <w:rsid w:val="00F66A7D"/>
    <w:rsid w:val="00F7065D"/>
    <w:rsid w:val="00F73312"/>
    <w:rsid w:val="00F74B49"/>
    <w:rsid w:val="00F75A3A"/>
    <w:rsid w:val="00F76F8F"/>
    <w:rsid w:val="00F7765A"/>
    <w:rsid w:val="00F80E07"/>
    <w:rsid w:val="00F8490C"/>
    <w:rsid w:val="00F8578E"/>
    <w:rsid w:val="00F86591"/>
    <w:rsid w:val="00F90229"/>
    <w:rsid w:val="00F908CA"/>
    <w:rsid w:val="00F9140F"/>
    <w:rsid w:val="00F92071"/>
    <w:rsid w:val="00F94430"/>
    <w:rsid w:val="00FA0B67"/>
    <w:rsid w:val="00FA3931"/>
    <w:rsid w:val="00FA5E9F"/>
    <w:rsid w:val="00FA6EDB"/>
    <w:rsid w:val="00FB2CEF"/>
    <w:rsid w:val="00FB354E"/>
    <w:rsid w:val="00FB46DF"/>
    <w:rsid w:val="00FB58F0"/>
    <w:rsid w:val="00FB6D93"/>
    <w:rsid w:val="00FB7677"/>
    <w:rsid w:val="00FC179C"/>
    <w:rsid w:val="00FC51C2"/>
    <w:rsid w:val="00FC7628"/>
    <w:rsid w:val="00FD1FD2"/>
    <w:rsid w:val="00FD2A7B"/>
    <w:rsid w:val="00FD3BF2"/>
    <w:rsid w:val="00FE0A61"/>
    <w:rsid w:val="00FE5DA9"/>
    <w:rsid w:val="00FE6064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A"/>
    <w:rPr>
      <w:sz w:val="24"/>
      <w:szCs w:val="24"/>
    </w:rPr>
  </w:style>
  <w:style w:type="paragraph" w:styleId="1">
    <w:name w:val="heading 1"/>
    <w:basedOn w:val="a"/>
    <w:next w:val="a"/>
    <w:qFormat/>
    <w:rsid w:val="000F5B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2AA7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3">
    <w:name w:val="heading 3"/>
    <w:basedOn w:val="a"/>
    <w:next w:val="a"/>
    <w:qFormat/>
    <w:rsid w:val="000F5BB5"/>
    <w:pPr>
      <w:keepNext/>
      <w:spacing w:line="360" w:lineRule="auto"/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AA7"/>
    <w:pPr>
      <w:spacing w:after="120"/>
      <w:ind w:left="283"/>
    </w:pPr>
  </w:style>
  <w:style w:type="paragraph" w:styleId="a5">
    <w:name w:val="header"/>
    <w:basedOn w:val="a"/>
    <w:rsid w:val="001F2AA7"/>
    <w:pPr>
      <w:tabs>
        <w:tab w:val="center" w:pos="4677"/>
        <w:tab w:val="right" w:pos="9355"/>
      </w:tabs>
    </w:pPr>
    <w:rPr>
      <w:kern w:val="2"/>
      <w:sz w:val="28"/>
    </w:rPr>
  </w:style>
  <w:style w:type="paragraph" w:styleId="a6">
    <w:name w:val="Body Text"/>
    <w:basedOn w:val="a"/>
    <w:rsid w:val="000F5BB5"/>
    <w:pPr>
      <w:spacing w:after="120"/>
    </w:pPr>
  </w:style>
  <w:style w:type="paragraph" w:styleId="30">
    <w:name w:val="Body Text 3"/>
    <w:basedOn w:val="a"/>
    <w:rsid w:val="000F5BB5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0F5BB5"/>
    <w:pPr>
      <w:spacing w:line="360" w:lineRule="auto"/>
      <w:jc w:val="both"/>
    </w:pPr>
    <w:rPr>
      <w:sz w:val="28"/>
    </w:rPr>
  </w:style>
  <w:style w:type="character" w:styleId="a7">
    <w:name w:val="page number"/>
    <w:basedOn w:val="a0"/>
    <w:rsid w:val="000F5BB5"/>
  </w:style>
  <w:style w:type="table" w:styleId="a8">
    <w:name w:val="Table Grid"/>
    <w:basedOn w:val="a1"/>
    <w:uiPriority w:val="59"/>
    <w:rsid w:val="005D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F62A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3A17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65D73"/>
    <w:pPr>
      <w:spacing w:before="100" w:beforeAutospacing="1" w:after="100" w:afterAutospacing="1"/>
    </w:pPr>
  </w:style>
  <w:style w:type="paragraph" w:styleId="ac">
    <w:name w:val="Document Map"/>
    <w:basedOn w:val="a"/>
    <w:semiHidden/>
    <w:rsid w:val="00B32D4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4C3B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42745E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B3615"/>
    <w:rPr>
      <w:sz w:val="24"/>
      <w:szCs w:val="24"/>
    </w:rPr>
  </w:style>
  <w:style w:type="paragraph" w:customStyle="1" w:styleId="ConsPlusNormal">
    <w:name w:val="ConsPlusNormal"/>
    <w:rsid w:val="0007051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8C8E-9CC7-45C3-AFAE-35AA701E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5334</Words>
  <Characters>30405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2015-09-16T07:44:00Z</cp:lastPrinted>
  <dcterms:created xsi:type="dcterms:W3CDTF">2018-10-25T05:28:00Z</dcterms:created>
  <dcterms:modified xsi:type="dcterms:W3CDTF">2018-10-25T05:28:00Z</dcterms:modified>
</cp:coreProperties>
</file>