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B5" w:rsidRDefault="0019275E" w:rsidP="0019275E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135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275E" w:rsidRPr="00393BAF" w:rsidRDefault="0019275E" w:rsidP="0019275E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393BA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730D8">
        <w:rPr>
          <w:rFonts w:ascii="Times New Roman" w:eastAsia="Times New Roman" w:hAnsi="Times New Roman" w:cs="Times New Roman"/>
          <w:sz w:val="28"/>
          <w:szCs w:val="28"/>
        </w:rPr>
        <w:t xml:space="preserve">протоколу заседания управляющего совета </w:t>
      </w:r>
      <w:r w:rsidRPr="00393BAF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6730D8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19275E" w:rsidRDefault="0019275E" w:rsidP="0019275E">
      <w:pPr>
        <w:spacing w:after="0" w:line="240" w:lineRule="auto"/>
        <w:ind w:left="1049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DED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муниципальном образовании город Медногорск»</w:t>
      </w:r>
    </w:p>
    <w:p w:rsidR="00353DB5" w:rsidRPr="008A7A35" w:rsidRDefault="00353DB5" w:rsidP="00353DB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3DB5" w:rsidRDefault="00EF662C" w:rsidP="00353DB5">
      <w:pPr>
        <w:spacing w:line="259" w:lineRule="auto"/>
        <w:ind w:left="273" w:right="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</w:t>
      </w:r>
      <w:r w:rsidR="00353DB5" w:rsidRPr="008A7A3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353DB5" w:rsidRPr="00866BF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15593" w:type="dxa"/>
        <w:tblInd w:w="108" w:type="dxa"/>
        <w:tblLayout w:type="fixed"/>
        <w:tblLook w:val="04A0"/>
      </w:tblPr>
      <w:tblGrid>
        <w:gridCol w:w="567"/>
        <w:gridCol w:w="1843"/>
        <w:gridCol w:w="992"/>
        <w:gridCol w:w="709"/>
        <w:gridCol w:w="709"/>
        <w:gridCol w:w="709"/>
        <w:gridCol w:w="708"/>
        <w:gridCol w:w="709"/>
        <w:gridCol w:w="851"/>
        <w:gridCol w:w="850"/>
        <w:gridCol w:w="709"/>
        <w:gridCol w:w="589"/>
        <w:gridCol w:w="1395"/>
        <w:gridCol w:w="1400"/>
        <w:gridCol w:w="1294"/>
        <w:gridCol w:w="1559"/>
      </w:tblGrid>
      <w:tr w:rsidR="00353DB5" w:rsidRPr="001008AE" w:rsidTr="00AA479E">
        <w:tc>
          <w:tcPr>
            <w:tcW w:w="567" w:type="dxa"/>
            <w:vMerge w:val="restart"/>
          </w:tcPr>
          <w:p w:rsidR="00353DB5" w:rsidRPr="001008AE" w:rsidRDefault="00353DB5" w:rsidP="00C51CE9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353DB5" w:rsidRPr="001008AE" w:rsidRDefault="00353DB5" w:rsidP="00084C74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  <w:vertAlign w:val="superscript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53DB5" w:rsidRPr="001008AE" w:rsidRDefault="00353DB5" w:rsidP="00C51CE9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53DB5" w:rsidRPr="001008AE" w:rsidRDefault="00353DB5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Базовое значение</w:t>
            </w:r>
            <w:r w:rsidR="00084C74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</w:t>
            </w:r>
          </w:p>
        </w:tc>
        <w:tc>
          <w:tcPr>
            <w:tcW w:w="5834" w:type="dxa"/>
            <w:gridSpan w:val="8"/>
          </w:tcPr>
          <w:p w:rsidR="00353DB5" w:rsidRPr="001008AE" w:rsidRDefault="00353DB5" w:rsidP="00084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Значения показателей</w:t>
            </w:r>
          </w:p>
        </w:tc>
        <w:tc>
          <w:tcPr>
            <w:tcW w:w="1395" w:type="dxa"/>
            <w:vMerge w:val="restart"/>
          </w:tcPr>
          <w:p w:rsidR="00353DB5" w:rsidRPr="001008AE" w:rsidRDefault="00353DB5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Ответствен</w:t>
            </w:r>
            <w:r w:rsidR="00AA479E"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ный за достижение показателя</w:t>
            </w:r>
            <w:r w:rsidRPr="001008AE">
              <w:rPr>
                <w:rFonts w:ascii="Times New Roman" w:hAnsi="Times New Roman"/>
                <w:color w:val="22272F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400" w:type="dxa"/>
            <w:vMerge w:val="restart"/>
          </w:tcPr>
          <w:p w:rsidR="00353DB5" w:rsidRPr="001008AE" w:rsidRDefault="00353DB5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Связь с показателями националь</w:t>
            </w:r>
            <w:r w:rsidR="00AA479E"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ных целей</w:t>
            </w:r>
          </w:p>
        </w:tc>
        <w:tc>
          <w:tcPr>
            <w:tcW w:w="1294" w:type="dxa"/>
            <w:vMerge w:val="restart"/>
          </w:tcPr>
          <w:p w:rsidR="00353DB5" w:rsidRPr="001008AE" w:rsidRDefault="00353DB5" w:rsidP="00084C74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Информационная система</w:t>
            </w:r>
          </w:p>
        </w:tc>
        <w:tc>
          <w:tcPr>
            <w:tcW w:w="1559" w:type="dxa"/>
            <w:vMerge w:val="restart"/>
          </w:tcPr>
          <w:p w:rsidR="00353DB5" w:rsidRPr="00353DB5" w:rsidRDefault="00353DB5" w:rsidP="00084C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DB5">
              <w:rPr>
                <w:rFonts w:ascii="Times New Roman" w:hAnsi="Times New Roman"/>
                <w:sz w:val="20"/>
                <w:szCs w:val="20"/>
              </w:rPr>
              <w:t>Связь с комплексной программой</w:t>
            </w:r>
          </w:p>
        </w:tc>
      </w:tr>
      <w:tr w:rsidR="00353DB5" w:rsidRPr="001008AE" w:rsidTr="00AA479E">
        <w:trPr>
          <w:trHeight w:val="1064"/>
        </w:trPr>
        <w:tc>
          <w:tcPr>
            <w:tcW w:w="567" w:type="dxa"/>
            <w:vMerge/>
          </w:tcPr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53DB5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353DB5" w:rsidRDefault="00353DB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9C15C5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53DB5" w:rsidRPr="001008AE" w:rsidRDefault="00353DB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353DB5" w:rsidRDefault="00353DB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20</w:t>
            </w:r>
          </w:p>
          <w:p w:rsidR="00353DB5" w:rsidRPr="001008AE" w:rsidRDefault="00353DB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353DB5" w:rsidRDefault="00353DB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20</w:t>
            </w:r>
          </w:p>
          <w:p w:rsidR="00353DB5" w:rsidRPr="001008AE" w:rsidRDefault="00353DB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353DB5" w:rsidRDefault="00353DB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20</w:t>
            </w:r>
          </w:p>
          <w:p w:rsidR="00353DB5" w:rsidRPr="001008AE" w:rsidRDefault="00353DB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color w:val="22272F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353DB5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353DB5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89" w:type="dxa"/>
          </w:tcPr>
          <w:p w:rsidR="00353DB5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95" w:type="dxa"/>
            <w:vMerge/>
          </w:tcPr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53DB5" w:rsidRPr="001008AE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DB5" w:rsidRPr="001008AE" w:rsidTr="00AA479E">
        <w:tc>
          <w:tcPr>
            <w:tcW w:w="567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9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95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4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53DB5" w:rsidRPr="001008AE" w:rsidRDefault="00353DB5" w:rsidP="009A3C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8A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353DB5" w:rsidRPr="003F5047" w:rsidTr="00755921">
        <w:tc>
          <w:tcPr>
            <w:tcW w:w="15593" w:type="dxa"/>
            <w:gridSpan w:val="16"/>
          </w:tcPr>
          <w:p w:rsidR="00353DB5" w:rsidRPr="00351825" w:rsidRDefault="00353DB5" w:rsidP="005A5E8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825">
              <w:rPr>
                <w:rFonts w:ascii="Times New Roman" w:hAnsi="Times New Roman"/>
                <w:color w:val="22272F"/>
                <w:sz w:val="20"/>
                <w:szCs w:val="20"/>
              </w:rPr>
              <w:t xml:space="preserve"> </w:t>
            </w:r>
            <w:r w:rsidR="006730D8">
              <w:rPr>
                <w:rFonts w:ascii="Times New Roman" w:hAnsi="Times New Roman"/>
                <w:color w:val="22272F"/>
                <w:sz w:val="20"/>
                <w:szCs w:val="20"/>
              </w:rPr>
              <w:t>Цель «Повышение эффективности профилактики правонарушений и преступлений, обеспечение безопасности граждан на территории МО город Медногорск»</w:t>
            </w:r>
          </w:p>
        </w:tc>
      </w:tr>
      <w:tr w:rsidR="00353DB5" w:rsidRPr="00373E25" w:rsidTr="00AA479E">
        <w:tc>
          <w:tcPr>
            <w:tcW w:w="567" w:type="dxa"/>
          </w:tcPr>
          <w:p w:rsidR="00353DB5" w:rsidRPr="00076803" w:rsidRDefault="00353DB5" w:rsidP="00C51CE9">
            <w:pPr>
              <w:rPr>
                <w:rFonts w:ascii="Times New Roman" w:hAnsi="Times New Roman"/>
                <w:sz w:val="20"/>
                <w:szCs w:val="20"/>
              </w:rPr>
            </w:pPr>
            <w:r w:rsidRPr="000768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53DB5" w:rsidRPr="00222F3B" w:rsidRDefault="00353DB5" w:rsidP="00D9727D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3DB5">
              <w:rPr>
                <w:sz w:val="20"/>
                <w:szCs w:val="20"/>
              </w:rPr>
              <w:t xml:space="preserve">Количество членов народной дружины на территории МО г.Медногорск </w:t>
            </w:r>
          </w:p>
        </w:tc>
        <w:tc>
          <w:tcPr>
            <w:tcW w:w="992" w:type="dxa"/>
          </w:tcPr>
          <w:p w:rsidR="00353DB5" w:rsidRPr="00373E25" w:rsidRDefault="00925E42" w:rsidP="00925E42">
            <w:pPr>
              <w:rPr>
                <w:rFonts w:ascii="Times New Roman" w:hAnsi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353DB5" w:rsidRPr="00755921" w:rsidRDefault="00755921" w:rsidP="00755921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353DB5" w:rsidRPr="00755921" w:rsidRDefault="00755921" w:rsidP="00755921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353DB5" w:rsidRPr="00755921" w:rsidRDefault="00755921" w:rsidP="00755921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353DB5" w:rsidRPr="00755921" w:rsidRDefault="00755921" w:rsidP="00755921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353DB5" w:rsidRPr="00755921" w:rsidRDefault="00755921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  <w:r w:rsidR="00D9727D"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3DB5" w:rsidRPr="00755921" w:rsidRDefault="00755921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  <w:r w:rsidR="00D9727D"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53DB5" w:rsidRPr="008A7A35" w:rsidRDefault="00755921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  <w:r w:rsidR="00D9727D"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53DB5" w:rsidRPr="008A7A35" w:rsidRDefault="00755921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  <w:r w:rsidR="00D9727D"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353DB5" w:rsidRPr="008A7A35" w:rsidRDefault="00755921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7</w:t>
            </w:r>
            <w:r w:rsidR="00D9727D"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:rsidR="00353DB5" w:rsidRDefault="00ED6513" w:rsidP="00ED6513">
            <w:r>
              <w:rPr>
                <w:rFonts w:ascii="Times New Roman" w:hAnsi="Times New Roman"/>
                <w:color w:val="22272F"/>
                <w:sz w:val="20"/>
                <w:szCs w:val="20"/>
              </w:rPr>
              <w:t>Администра-ция города</w:t>
            </w:r>
          </w:p>
        </w:tc>
        <w:tc>
          <w:tcPr>
            <w:tcW w:w="1400" w:type="dxa"/>
          </w:tcPr>
          <w:p w:rsidR="00353DB5" w:rsidRPr="00E24325" w:rsidRDefault="00741F59" w:rsidP="00741F59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294" w:type="dxa"/>
          </w:tcPr>
          <w:p w:rsidR="00353DB5" w:rsidRPr="00E24325" w:rsidRDefault="00741F59" w:rsidP="00741F59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559" w:type="dxa"/>
          </w:tcPr>
          <w:p w:rsidR="00353DB5" w:rsidRPr="00275450" w:rsidRDefault="00DB3A64" w:rsidP="00275450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</w:tr>
      <w:tr w:rsidR="00E24325" w:rsidRPr="00373E25" w:rsidTr="00C414FA">
        <w:trPr>
          <w:trHeight w:val="377"/>
        </w:trPr>
        <w:tc>
          <w:tcPr>
            <w:tcW w:w="567" w:type="dxa"/>
          </w:tcPr>
          <w:p w:rsidR="00E24325" w:rsidRPr="00076803" w:rsidRDefault="00E24325" w:rsidP="00C51C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4325" w:rsidRDefault="00E24325" w:rsidP="00222F3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мероприятий, направленных на </w:t>
            </w:r>
            <w:r w:rsidRPr="00353DB5">
              <w:rPr>
                <w:sz w:val="20"/>
                <w:szCs w:val="20"/>
              </w:rPr>
              <w:t xml:space="preserve"> взаимодействи</w:t>
            </w:r>
            <w:r>
              <w:rPr>
                <w:sz w:val="20"/>
                <w:szCs w:val="20"/>
              </w:rPr>
              <w:t>е</w:t>
            </w:r>
            <w:r w:rsidRPr="00353DB5">
              <w:rPr>
                <w:sz w:val="20"/>
                <w:szCs w:val="20"/>
              </w:rPr>
              <w:t xml:space="preserve"> общественных объединений </w:t>
            </w:r>
          </w:p>
          <w:p w:rsidR="00E24325" w:rsidRDefault="00E24325" w:rsidP="00925E42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53DB5">
              <w:rPr>
                <w:sz w:val="20"/>
                <w:szCs w:val="20"/>
              </w:rPr>
              <w:t>(в</w:t>
            </w:r>
            <w:r>
              <w:rPr>
                <w:sz w:val="20"/>
                <w:szCs w:val="20"/>
              </w:rPr>
              <w:t xml:space="preserve"> </w:t>
            </w:r>
            <w:r w:rsidRPr="00353DB5">
              <w:rPr>
                <w:sz w:val="20"/>
                <w:szCs w:val="20"/>
              </w:rPr>
              <w:t>т.ч. правоохра</w:t>
            </w:r>
            <w:r w:rsidR="00925E42">
              <w:rPr>
                <w:sz w:val="20"/>
                <w:szCs w:val="20"/>
              </w:rPr>
              <w:t>-</w:t>
            </w:r>
            <w:r w:rsidRPr="00353DB5">
              <w:rPr>
                <w:sz w:val="20"/>
                <w:szCs w:val="20"/>
              </w:rPr>
              <w:t>нительной направленности) с правоохранитель</w:t>
            </w:r>
            <w:r w:rsidR="00925E42">
              <w:rPr>
                <w:sz w:val="20"/>
                <w:szCs w:val="20"/>
              </w:rPr>
              <w:t>-</w:t>
            </w:r>
            <w:r w:rsidRPr="00353DB5">
              <w:rPr>
                <w:sz w:val="20"/>
                <w:szCs w:val="20"/>
              </w:rPr>
              <w:t>ными органами</w:t>
            </w:r>
          </w:p>
          <w:p w:rsidR="00925E42" w:rsidRPr="00222F3B" w:rsidRDefault="00925E42" w:rsidP="00925E42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4325" w:rsidRPr="00373E25" w:rsidRDefault="00925E42" w:rsidP="00925E42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E24325" w:rsidRPr="00373E25" w:rsidRDefault="00E2432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24325" w:rsidRPr="00373E25" w:rsidRDefault="00E2432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24325" w:rsidRPr="00373E25" w:rsidRDefault="00E2432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24325" w:rsidRPr="00373E25" w:rsidRDefault="00E2432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24325" w:rsidRPr="00373E25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24325" w:rsidRPr="00373E25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24325" w:rsidRPr="008A7A35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24325" w:rsidRPr="008A7A35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589" w:type="dxa"/>
          </w:tcPr>
          <w:p w:rsidR="00E24325" w:rsidRPr="008A7A35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:rsidR="00E24325" w:rsidRDefault="00E24325" w:rsidP="00ED6513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Администра-ция города</w:t>
            </w:r>
          </w:p>
        </w:tc>
        <w:tc>
          <w:tcPr>
            <w:tcW w:w="1400" w:type="dxa"/>
          </w:tcPr>
          <w:p w:rsidR="00E24325" w:rsidRPr="00E24325" w:rsidRDefault="00741F59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294" w:type="dxa"/>
          </w:tcPr>
          <w:p w:rsidR="00E24325" w:rsidRPr="00E24325" w:rsidRDefault="00741F59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559" w:type="dxa"/>
          </w:tcPr>
          <w:p w:rsidR="00E24325" w:rsidRPr="00275450" w:rsidRDefault="00DB3A64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</w:tr>
      <w:tr w:rsidR="00E24325" w:rsidTr="00AA479E">
        <w:tc>
          <w:tcPr>
            <w:tcW w:w="567" w:type="dxa"/>
          </w:tcPr>
          <w:p w:rsidR="00E24325" w:rsidRPr="00076803" w:rsidRDefault="00E24325" w:rsidP="00C51C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E24325" w:rsidRPr="00373E25" w:rsidRDefault="00E24325" w:rsidP="002867D3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0"/>
                <w:szCs w:val="20"/>
              </w:rPr>
            </w:pPr>
            <w:r w:rsidRPr="00353DB5">
              <w:rPr>
                <w:sz w:val="20"/>
                <w:szCs w:val="20"/>
              </w:rPr>
              <w:t>Количество камер наружного наблюдения, установленных на территории МО г.Медногорск с выводом на дежурную часть отдела полиции, ЕДДС, другие службы</w:t>
            </w:r>
          </w:p>
        </w:tc>
        <w:tc>
          <w:tcPr>
            <w:tcW w:w="992" w:type="dxa"/>
          </w:tcPr>
          <w:p w:rsidR="00E24325" w:rsidRPr="002867D3" w:rsidRDefault="00925E42" w:rsidP="00925E42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E24325" w:rsidRPr="0039209A" w:rsidRDefault="00E2432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9209A">
              <w:rPr>
                <w:rFonts w:ascii="Times New Roman" w:hAnsi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24325" w:rsidRPr="0039209A" w:rsidRDefault="00E2432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9209A">
              <w:rPr>
                <w:rFonts w:ascii="Times New Roman" w:hAnsi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24325" w:rsidRPr="0039209A" w:rsidRDefault="00E2432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9209A">
              <w:rPr>
                <w:rFonts w:ascii="Times New Roman" w:hAnsi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24325" w:rsidRPr="0039209A" w:rsidRDefault="00E2432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9209A">
              <w:rPr>
                <w:rFonts w:ascii="Times New Roman" w:hAnsi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24325" w:rsidRPr="0039209A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9209A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24325" w:rsidRPr="0039209A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9209A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4325" w:rsidRPr="0039209A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9209A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24325" w:rsidRPr="0039209A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9209A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E24325" w:rsidRPr="005E25BA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1395" w:type="dxa"/>
          </w:tcPr>
          <w:p w:rsidR="00E24325" w:rsidRPr="00755921" w:rsidRDefault="00E24325" w:rsidP="00ED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Администра-ция города</w:t>
            </w:r>
          </w:p>
        </w:tc>
        <w:tc>
          <w:tcPr>
            <w:tcW w:w="1400" w:type="dxa"/>
          </w:tcPr>
          <w:p w:rsidR="00E24325" w:rsidRPr="00E24325" w:rsidRDefault="00741F59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294" w:type="dxa"/>
          </w:tcPr>
          <w:p w:rsidR="00E24325" w:rsidRPr="00E24325" w:rsidRDefault="00741F59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559" w:type="dxa"/>
          </w:tcPr>
          <w:p w:rsidR="00E24325" w:rsidRPr="00275450" w:rsidRDefault="00DB3A64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</w:tr>
      <w:tr w:rsidR="00E24325" w:rsidTr="00C427E9">
        <w:trPr>
          <w:trHeight w:val="2624"/>
        </w:trPr>
        <w:tc>
          <w:tcPr>
            <w:tcW w:w="567" w:type="dxa"/>
          </w:tcPr>
          <w:p w:rsidR="00E24325" w:rsidRPr="00076803" w:rsidRDefault="00E24325" w:rsidP="00C51C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24325" w:rsidRPr="00373E25" w:rsidRDefault="00E24325" w:rsidP="00037A4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353DB5">
              <w:rPr>
                <w:sz w:val="20"/>
                <w:szCs w:val="20"/>
              </w:rPr>
              <w:t xml:space="preserve"> мероприятий</w:t>
            </w:r>
            <w:r>
              <w:rPr>
                <w:sz w:val="20"/>
                <w:szCs w:val="20"/>
              </w:rPr>
              <w:t xml:space="preserve">, проводимых в рамках </w:t>
            </w:r>
            <w:r w:rsidRPr="00353DB5">
              <w:rPr>
                <w:sz w:val="20"/>
                <w:szCs w:val="20"/>
              </w:rPr>
              <w:t>антинаркотичес</w:t>
            </w:r>
            <w:r w:rsidR="00037A45">
              <w:rPr>
                <w:sz w:val="20"/>
                <w:szCs w:val="20"/>
              </w:rPr>
              <w:t>-</w:t>
            </w:r>
            <w:r w:rsidRPr="00353DB5">
              <w:rPr>
                <w:sz w:val="20"/>
                <w:szCs w:val="20"/>
              </w:rPr>
              <w:t>кого просвещения и профилактики наркомании (профилактичес</w:t>
            </w:r>
            <w:r w:rsidR="00037A45">
              <w:rPr>
                <w:sz w:val="20"/>
                <w:szCs w:val="20"/>
              </w:rPr>
              <w:t>-</w:t>
            </w:r>
            <w:r w:rsidRPr="00353DB5">
              <w:rPr>
                <w:sz w:val="20"/>
                <w:szCs w:val="20"/>
              </w:rPr>
              <w:t>кие беседы, консультации)</w:t>
            </w:r>
          </w:p>
        </w:tc>
        <w:tc>
          <w:tcPr>
            <w:tcW w:w="992" w:type="dxa"/>
          </w:tcPr>
          <w:p w:rsidR="00E24325" w:rsidRPr="002867D3" w:rsidRDefault="00925E42" w:rsidP="00925E42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E24325" w:rsidRPr="00363B8B" w:rsidRDefault="00E2432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24325" w:rsidRPr="00363B8B" w:rsidRDefault="00E24325" w:rsidP="003D7C80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24325" w:rsidRPr="00363B8B" w:rsidRDefault="00E24325" w:rsidP="003D7C80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E24325" w:rsidRPr="00363B8B" w:rsidRDefault="00E24325" w:rsidP="003D7C80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E24325" w:rsidRPr="005E25BA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1395" w:type="dxa"/>
          </w:tcPr>
          <w:p w:rsidR="00E24325" w:rsidRPr="00C427E9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Отдел образования совместно с ФГАУЗ «ООКНД» Наркологический кабинет г.Медногорск</w:t>
            </w:r>
          </w:p>
        </w:tc>
        <w:tc>
          <w:tcPr>
            <w:tcW w:w="1400" w:type="dxa"/>
          </w:tcPr>
          <w:p w:rsidR="00E24325" w:rsidRPr="00E24325" w:rsidRDefault="00741F59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294" w:type="dxa"/>
          </w:tcPr>
          <w:p w:rsidR="00E24325" w:rsidRPr="00E24325" w:rsidRDefault="00741F59" w:rsidP="00741F59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559" w:type="dxa"/>
          </w:tcPr>
          <w:p w:rsidR="00E24325" w:rsidRPr="00275450" w:rsidRDefault="00DB3A64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</w:tr>
      <w:tr w:rsidR="00E24325" w:rsidTr="00AA479E">
        <w:tc>
          <w:tcPr>
            <w:tcW w:w="567" w:type="dxa"/>
          </w:tcPr>
          <w:p w:rsidR="00E24325" w:rsidRPr="00076803" w:rsidRDefault="00E24325" w:rsidP="00C51C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24325" w:rsidRPr="00373E25" w:rsidRDefault="00E24325" w:rsidP="002867D3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0"/>
                <w:szCs w:val="20"/>
              </w:rPr>
            </w:pPr>
            <w:r w:rsidRPr="00353DB5">
              <w:rPr>
                <w:sz w:val="20"/>
                <w:szCs w:val="20"/>
              </w:rPr>
              <w:t>Доля подростков и молодежи в возрасте от 10 до 18 лет, вовлеченных в мероприятия по профилактике незаконного потребления наркотиков, по отношению к общей численности указанной категории</w:t>
            </w:r>
          </w:p>
        </w:tc>
        <w:tc>
          <w:tcPr>
            <w:tcW w:w="992" w:type="dxa"/>
          </w:tcPr>
          <w:p w:rsidR="00E24325" w:rsidRPr="002867D3" w:rsidRDefault="00925E42" w:rsidP="00925E42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процен-тов</w:t>
            </w:r>
          </w:p>
        </w:tc>
        <w:tc>
          <w:tcPr>
            <w:tcW w:w="709" w:type="dxa"/>
          </w:tcPr>
          <w:p w:rsidR="00E24325" w:rsidRPr="00363B8B" w:rsidRDefault="00E2432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8,6</w:t>
            </w:r>
          </w:p>
        </w:tc>
        <w:tc>
          <w:tcPr>
            <w:tcW w:w="709" w:type="dxa"/>
          </w:tcPr>
          <w:p w:rsidR="00E24325" w:rsidRPr="00363B8B" w:rsidRDefault="00E24325" w:rsidP="00363B8B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8,6</w:t>
            </w:r>
          </w:p>
        </w:tc>
        <w:tc>
          <w:tcPr>
            <w:tcW w:w="709" w:type="dxa"/>
          </w:tcPr>
          <w:p w:rsidR="00E24325" w:rsidRPr="00363B8B" w:rsidRDefault="00E24325" w:rsidP="00363B8B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8,7</w:t>
            </w:r>
          </w:p>
        </w:tc>
        <w:tc>
          <w:tcPr>
            <w:tcW w:w="708" w:type="dxa"/>
          </w:tcPr>
          <w:p w:rsidR="00E24325" w:rsidRPr="00363B8B" w:rsidRDefault="00E24325" w:rsidP="00C51CE9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8,8</w:t>
            </w:r>
          </w:p>
        </w:tc>
        <w:tc>
          <w:tcPr>
            <w:tcW w:w="709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8,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</w:t>
            </w: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</w:t>
            </w: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</w:t>
            </w: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589" w:type="dxa"/>
          </w:tcPr>
          <w:p w:rsidR="00E24325" w:rsidRPr="005E25BA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8,8</w:t>
            </w:r>
          </w:p>
        </w:tc>
        <w:tc>
          <w:tcPr>
            <w:tcW w:w="1395" w:type="dxa"/>
          </w:tcPr>
          <w:p w:rsidR="00E24325" w:rsidRPr="00AA479E" w:rsidRDefault="00E24325" w:rsidP="00AA47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Отдел образования, Отдел культуры, Комитет по физкультуре, спорту, туризму и молодежной политике</w:t>
            </w:r>
          </w:p>
        </w:tc>
        <w:tc>
          <w:tcPr>
            <w:tcW w:w="1400" w:type="dxa"/>
          </w:tcPr>
          <w:p w:rsidR="00E24325" w:rsidRPr="00E24325" w:rsidRDefault="00741F59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294" w:type="dxa"/>
          </w:tcPr>
          <w:p w:rsidR="00E24325" w:rsidRPr="00E24325" w:rsidRDefault="00741F59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559" w:type="dxa"/>
          </w:tcPr>
          <w:p w:rsidR="00E24325" w:rsidRPr="00275450" w:rsidRDefault="00DB3A64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</w:tr>
      <w:tr w:rsidR="00E24325" w:rsidTr="00C427E9">
        <w:trPr>
          <w:trHeight w:val="2573"/>
        </w:trPr>
        <w:tc>
          <w:tcPr>
            <w:tcW w:w="567" w:type="dxa"/>
          </w:tcPr>
          <w:p w:rsidR="00E24325" w:rsidRPr="00076803" w:rsidRDefault="00E24325" w:rsidP="00C51C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E24325" w:rsidRPr="00373E25" w:rsidRDefault="00E24325" w:rsidP="00C51CE9">
            <w:pPr>
              <w:pStyle w:val="Style1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353DB5">
              <w:rPr>
                <w:sz w:val="20"/>
                <w:szCs w:val="20"/>
              </w:rPr>
              <w:t xml:space="preserve"> Количество проведенных мероприятий, направленных на профилактику алкоголизма, наркомании, токсикомании и табакокурения среди подростков и молодежи</w:t>
            </w:r>
          </w:p>
        </w:tc>
        <w:tc>
          <w:tcPr>
            <w:tcW w:w="992" w:type="dxa"/>
          </w:tcPr>
          <w:p w:rsidR="00E24325" w:rsidRPr="002867D3" w:rsidRDefault="00C92E9D" w:rsidP="00C92E9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единиц</w:t>
            </w:r>
          </w:p>
        </w:tc>
        <w:tc>
          <w:tcPr>
            <w:tcW w:w="709" w:type="dxa"/>
          </w:tcPr>
          <w:p w:rsidR="00E24325" w:rsidRPr="00363B8B" w:rsidRDefault="00E24325" w:rsidP="00363B8B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E24325" w:rsidRPr="00363B8B" w:rsidRDefault="00E24325" w:rsidP="00363B8B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E24325" w:rsidRPr="00363B8B" w:rsidRDefault="00E24325" w:rsidP="00363B8B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E24325" w:rsidRPr="00363B8B" w:rsidRDefault="00E24325" w:rsidP="00363B8B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24325" w:rsidRPr="00363B8B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E24325" w:rsidRPr="005E25BA" w:rsidRDefault="00E24325" w:rsidP="00D9727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52</w:t>
            </w:r>
          </w:p>
        </w:tc>
        <w:tc>
          <w:tcPr>
            <w:tcW w:w="1395" w:type="dxa"/>
          </w:tcPr>
          <w:p w:rsidR="00E24325" w:rsidRDefault="00E24325" w:rsidP="00AA479E"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Отдел образования, Отдел культуры, Комитет по физкультуре, спорту, туризму и молодежной политике</w:t>
            </w:r>
          </w:p>
        </w:tc>
        <w:tc>
          <w:tcPr>
            <w:tcW w:w="1400" w:type="dxa"/>
          </w:tcPr>
          <w:p w:rsidR="00E24325" w:rsidRPr="00E24325" w:rsidRDefault="00741F59" w:rsidP="003C43E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294" w:type="dxa"/>
          </w:tcPr>
          <w:p w:rsidR="00E24325" w:rsidRPr="00E24325" w:rsidRDefault="00741F59" w:rsidP="00741F59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о</w:t>
            </w:r>
            <w:r w:rsidR="00E24325" w:rsidRPr="00E24325">
              <w:rPr>
                <w:rFonts w:ascii="Times New Roman" w:hAnsi="Times New Roman"/>
                <w:color w:val="22272F"/>
                <w:sz w:val="20"/>
                <w:szCs w:val="20"/>
              </w:rPr>
              <w:t>тсутствует</w:t>
            </w:r>
          </w:p>
        </w:tc>
        <w:tc>
          <w:tcPr>
            <w:tcW w:w="1559" w:type="dxa"/>
          </w:tcPr>
          <w:p w:rsidR="00E24325" w:rsidRPr="00275450" w:rsidRDefault="00741F59" w:rsidP="00741F59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-</w:t>
            </w:r>
          </w:p>
        </w:tc>
      </w:tr>
    </w:tbl>
    <w:p w:rsidR="004E174F" w:rsidRDefault="004E174F"/>
    <w:p w:rsidR="000B15A2" w:rsidRDefault="000B15A2"/>
    <w:p w:rsidR="00A33FD5" w:rsidRDefault="00A33FD5"/>
    <w:p w:rsidR="00A33FD5" w:rsidRDefault="00A33FD5"/>
    <w:p w:rsidR="00A33FD5" w:rsidRDefault="00A33FD5"/>
    <w:p w:rsidR="00A33FD5" w:rsidRDefault="00A33FD5"/>
    <w:p w:rsidR="00A33FD5" w:rsidRDefault="00A33FD5"/>
    <w:p w:rsidR="00A33FD5" w:rsidRDefault="00A33FD5"/>
    <w:p w:rsidR="00A33FD5" w:rsidRDefault="00A33FD5"/>
    <w:p w:rsidR="00A33FD5" w:rsidRDefault="00A33FD5"/>
    <w:p w:rsidR="00A33FD5" w:rsidRDefault="00A33FD5"/>
    <w:p w:rsidR="009A3CE6" w:rsidRDefault="000F3887" w:rsidP="000F3887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3CE6" w:rsidRDefault="009A3CE6" w:rsidP="000F3887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730D8" w:rsidRDefault="009A3CE6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730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2571">
        <w:rPr>
          <w:rFonts w:ascii="Times New Roman" w:hAnsi="Times New Roman" w:cs="Times New Roman"/>
          <w:sz w:val="28"/>
          <w:szCs w:val="28"/>
        </w:rPr>
        <w:t>2</w:t>
      </w:r>
    </w:p>
    <w:p w:rsidR="006730D8" w:rsidRPr="00393BAF" w:rsidRDefault="006730D8" w:rsidP="006730D8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393BA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протоколу заседания управляющего совета </w:t>
      </w:r>
      <w:r w:rsidRPr="00393BAF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6730D8" w:rsidRDefault="006730D8" w:rsidP="006730D8">
      <w:pPr>
        <w:spacing w:after="0" w:line="240" w:lineRule="auto"/>
        <w:ind w:left="1049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DED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муниципальном образовании город Медногорск»</w:t>
      </w:r>
    </w:p>
    <w:p w:rsidR="000F3887" w:rsidRDefault="000F3887" w:rsidP="006730D8">
      <w:pPr>
        <w:tabs>
          <w:tab w:val="left" w:pos="10507"/>
          <w:tab w:val="right" w:pos="15736"/>
        </w:tabs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3887" w:rsidRDefault="000F3887" w:rsidP="000F3887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Задачи, планируемые в рамках структурных элементов муниципальной программы</w:t>
      </w:r>
      <w:r w:rsidRPr="005E2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87" w:rsidRPr="00866BFD" w:rsidRDefault="000F3887" w:rsidP="000F3887">
      <w:pPr>
        <w:spacing w:after="3" w:line="271" w:lineRule="auto"/>
        <w:ind w:left="720" w:right="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5035"/>
        <w:gridCol w:w="1960"/>
        <w:gridCol w:w="160"/>
        <w:gridCol w:w="3337"/>
        <w:gridCol w:w="3819"/>
      </w:tblGrid>
      <w:tr w:rsidR="000F3887" w:rsidRPr="00866BFD" w:rsidTr="00B66D3D">
        <w:tc>
          <w:tcPr>
            <w:tcW w:w="1099" w:type="dxa"/>
            <w:shd w:val="clear" w:color="auto" w:fill="FFFFFF"/>
            <w:hideMark/>
          </w:tcPr>
          <w:p w:rsidR="000F3887" w:rsidRPr="00FA5954" w:rsidRDefault="000F3887" w:rsidP="00B66D3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№п/п</w:t>
            </w:r>
          </w:p>
        </w:tc>
        <w:tc>
          <w:tcPr>
            <w:tcW w:w="5035" w:type="dxa"/>
            <w:shd w:val="clear" w:color="auto" w:fill="FFFFFF"/>
            <w:hideMark/>
          </w:tcPr>
          <w:p w:rsidR="000F3887" w:rsidRPr="00FA5954" w:rsidRDefault="000F3887" w:rsidP="00D9727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0F3887" w:rsidRPr="00FA5954" w:rsidRDefault="000F3887" w:rsidP="003C43EF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Краткое описание ожидаемых эффектов от реализации задачи структурного элемент</w:t>
            </w:r>
            <w:r w:rsidRPr="00FA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19" w:type="dxa"/>
            <w:shd w:val="clear" w:color="auto" w:fill="FFFFFF"/>
            <w:hideMark/>
          </w:tcPr>
          <w:p w:rsidR="000F3887" w:rsidRPr="00FA5954" w:rsidRDefault="000F3887" w:rsidP="00D9727D">
            <w:pPr>
              <w:jc w:val="center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Связь с показателями</w:t>
            </w:r>
          </w:p>
        </w:tc>
      </w:tr>
      <w:tr w:rsidR="008A7048" w:rsidRPr="00866BFD" w:rsidTr="00351825">
        <w:trPr>
          <w:trHeight w:val="551"/>
        </w:trPr>
        <w:tc>
          <w:tcPr>
            <w:tcW w:w="1099" w:type="dxa"/>
            <w:shd w:val="clear" w:color="auto" w:fill="FFFFFF"/>
            <w:hideMark/>
          </w:tcPr>
          <w:p w:rsidR="008A7048" w:rsidRPr="000F3887" w:rsidRDefault="008A7048" w:rsidP="00EF4839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8A7048" w:rsidRDefault="008A7048" w:rsidP="003C43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Комплекс процессных мероприятий «Обеспечение реализации выполнения мероприятий по профилактике и предупреждению преступлений»</w:t>
            </w:r>
          </w:p>
        </w:tc>
      </w:tr>
      <w:tr w:rsidR="000F3887" w:rsidRPr="00866BFD" w:rsidTr="00DD1794">
        <w:trPr>
          <w:trHeight w:val="641"/>
        </w:trPr>
        <w:tc>
          <w:tcPr>
            <w:tcW w:w="1099" w:type="dxa"/>
            <w:shd w:val="clear" w:color="auto" w:fill="FFFFFF"/>
            <w:hideMark/>
          </w:tcPr>
          <w:p w:rsidR="000F3887" w:rsidRPr="00FA5954" w:rsidRDefault="000F3887" w:rsidP="00B66D3D">
            <w:pPr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6995" w:type="dxa"/>
            <w:gridSpan w:val="2"/>
            <w:shd w:val="clear" w:color="auto" w:fill="FFFFFF"/>
            <w:hideMark/>
          </w:tcPr>
          <w:p w:rsidR="000F3887" w:rsidRPr="002F135F" w:rsidRDefault="000F3887" w:rsidP="00EF6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5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мероприятия </w:t>
            </w:r>
            <w:r w:rsidR="000A071D" w:rsidRPr="002F13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71D" w:rsidRPr="002F135F">
              <w:rPr>
                <w:rFonts w:ascii="Times New Roman" w:hAnsi="Times New Roman" w:cs="Times New Roman"/>
                <w:sz w:val="24"/>
                <w:szCs w:val="24"/>
              </w:rPr>
              <w:t>Администрация г.Медногорска</w:t>
            </w:r>
            <w:r w:rsidR="002F1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6" w:type="dxa"/>
            <w:gridSpan w:val="3"/>
            <w:shd w:val="clear" w:color="auto" w:fill="FFFFFF"/>
            <w:hideMark/>
          </w:tcPr>
          <w:p w:rsidR="000F3887" w:rsidRPr="00FA5954" w:rsidRDefault="000F3887" w:rsidP="00741F59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</w:t>
            </w:r>
            <w:r w:rsidR="00C5456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(</w:t>
            </w: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2023 – 2030</w:t>
            </w:r>
            <w:r w:rsidR="00C5456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)</w:t>
            </w:r>
          </w:p>
        </w:tc>
      </w:tr>
      <w:tr w:rsidR="000F3887" w:rsidRPr="00866BFD" w:rsidTr="00842571">
        <w:trPr>
          <w:trHeight w:val="324"/>
        </w:trPr>
        <w:tc>
          <w:tcPr>
            <w:tcW w:w="1099" w:type="dxa"/>
            <w:shd w:val="clear" w:color="auto" w:fill="FFFFFF"/>
            <w:hideMark/>
          </w:tcPr>
          <w:p w:rsidR="000F3887" w:rsidRPr="00FA5954" w:rsidRDefault="000F3887" w:rsidP="0084257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</w:t>
            </w: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.1</w:t>
            </w:r>
          </w:p>
        </w:tc>
        <w:tc>
          <w:tcPr>
            <w:tcW w:w="5035" w:type="dxa"/>
            <w:shd w:val="clear" w:color="auto" w:fill="FFFFFF"/>
            <w:hideMark/>
          </w:tcPr>
          <w:p w:rsidR="000F3887" w:rsidRPr="00FA5954" w:rsidRDefault="004820A6" w:rsidP="00D972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Популяризация </w:t>
            </w:r>
            <w:r w:rsidR="000A071D">
              <w:rPr>
                <w:rStyle w:val="FontStyle13"/>
                <w:sz w:val="24"/>
                <w:szCs w:val="24"/>
              </w:rPr>
              <w:t>деятельности общественных объединений правоохранительной направленности и граждан в охране правопорядка, профилактике правонарушений и предупреждении преступлений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0F3887" w:rsidRPr="00FA5954" w:rsidRDefault="000F3887" w:rsidP="004820A6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</w:rPr>
            </w:pP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  <w:r w:rsidR="004820A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Формирование устойчивой системы взаимодействия населения и общественных институтов с правоохранительными структурами в сфере профилактики правонарушений</w:t>
            </w:r>
          </w:p>
        </w:tc>
        <w:tc>
          <w:tcPr>
            <w:tcW w:w="3819" w:type="dxa"/>
            <w:shd w:val="clear" w:color="auto" w:fill="FFFFFF"/>
            <w:hideMark/>
          </w:tcPr>
          <w:p w:rsidR="000F3887" w:rsidRDefault="001F2C69" w:rsidP="009A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- </w:t>
            </w:r>
            <w:r w:rsidR="008A704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Количество членов народной дружины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на территории МО г.Медногорск;</w:t>
            </w:r>
          </w:p>
          <w:p w:rsidR="00DD1794" w:rsidRPr="001D12D2" w:rsidRDefault="001F2C69" w:rsidP="003C43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-</w:t>
            </w:r>
            <w:r w:rsidR="003C43E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="00E8775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Количество мероприятий, направленных на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взаимодействи</w:t>
            </w:r>
            <w:r w:rsidR="00E8775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общественных объединений (в т.ч.правоохранительной направленности) с правоохранительными органами</w:t>
            </w:r>
          </w:p>
        </w:tc>
      </w:tr>
      <w:tr w:rsidR="001D12D2" w:rsidRPr="00866BFD" w:rsidTr="003C43EF">
        <w:trPr>
          <w:trHeight w:val="338"/>
        </w:trPr>
        <w:tc>
          <w:tcPr>
            <w:tcW w:w="1099" w:type="dxa"/>
            <w:shd w:val="clear" w:color="auto" w:fill="FFFFFF"/>
            <w:hideMark/>
          </w:tcPr>
          <w:p w:rsidR="001D12D2" w:rsidRDefault="001D12D2" w:rsidP="00842571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1.2</w:t>
            </w:r>
          </w:p>
        </w:tc>
        <w:tc>
          <w:tcPr>
            <w:tcW w:w="5035" w:type="dxa"/>
            <w:shd w:val="clear" w:color="auto" w:fill="FFFFFF"/>
            <w:hideMark/>
          </w:tcPr>
          <w:p w:rsidR="001D12D2" w:rsidRPr="003C43EF" w:rsidRDefault="003C43EF" w:rsidP="003C43EF">
            <w:pPr>
              <w:spacing w:after="0" w:line="240" w:lineRule="auto"/>
              <w:jc w:val="both"/>
              <w:rPr>
                <w:rStyle w:val="FontStyle13"/>
                <w:color w:val="FF0000"/>
                <w:sz w:val="24"/>
                <w:szCs w:val="24"/>
              </w:rPr>
            </w:pPr>
            <w:r w:rsidRPr="003C43EF">
              <w:rPr>
                <w:rStyle w:val="FontStyle13"/>
                <w:sz w:val="24"/>
                <w:szCs w:val="24"/>
              </w:rPr>
              <w:t>Бесперебойное функционирование системы наружного видеонаблюдения, установленной на территории МО город Медногорск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1D12D2" w:rsidRPr="00FA5954" w:rsidRDefault="004820A6" w:rsidP="00560167">
            <w:pPr>
              <w:spacing w:after="0" w:line="240" w:lineRule="auto"/>
              <w:ind w:right="81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Укрепление  на территории муниципального образования законности, правопорядка, обеспечение надежной защиты прав и свобод, имущественных и других интересов граждан от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преступных посягательств</w:t>
            </w:r>
          </w:p>
        </w:tc>
        <w:tc>
          <w:tcPr>
            <w:tcW w:w="3819" w:type="dxa"/>
            <w:shd w:val="clear" w:color="auto" w:fill="FFFFFF"/>
            <w:hideMark/>
          </w:tcPr>
          <w:p w:rsidR="001D12D2" w:rsidRDefault="001D12D2" w:rsidP="00D97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 xml:space="preserve">- Количество камер наружного наблюдения, установленных на территории МО г.Медногорск с выводом на дежурную часть отдела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полиции. ЕДДС, другие службы</w:t>
            </w:r>
          </w:p>
        </w:tc>
      </w:tr>
      <w:tr w:rsidR="000F3887" w:rsidRPr="00866BFD" w:rsidTr="00B66D3D">
        <w:trPr>
          <w:trHeight w:val="227"/>
        </w:trPr>
        <w:tc>
          <w:tcPr>
            <w:tcW w:w="1099" w:type="dxa"/>
            <w:shd w:val="clear" w:color="auto" w:fill="FFFFFF"/>
            <w:hideMark/>
          </w:tcPr>
          <w:p w:rsidR="000F3887" w:rsidRPr="00FA5954" w:rsidRDefault="000F3887" w:rsidP="00B66D3D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11" w:type="dxa"/>
            <w:gridSpan w:val="5"/>
            <w:shd w:val="clear" w:color="auto" w:fill="FFFFFF"/>
            <w:hideMark/>
          </w:tcPr>
          <w:p w:rsidR="000F3887" w:rsidRPr="00FA5954" w:rsidRDefault="006D31F8" w:rsidP="003C43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Комплекс процессных мероприятий «</w:t>
            </w:r>
            <w:r w:rsidR="00EF483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Проведение мероприятий по профилактике, выявлению и предупреждению распространения наркомании среди населения»</w:t>
            </w:r>
          </w:p>
        </w:tc>
      </w:tr>
      <w:tr w:rsidR="000F3887" w:rsidRPr="00866BFD" w:rsidTr="00B66D3D">
        <w:trPr>
          <w:trHeight w:val="227"/>
        </w:trPr>
        <w:tc>
          <w:tcPr>
            <w:tcW w:w="1099" w:type="dxa"/>
            <w:shd w:val="clear" w:color="auto" w:fill="FFFFFF"/>
            <w:hideMark/>
          </w:tcPr>
          <w:p w:rsidR="000F3887" w:rsidRPr="00FA5954" w:rsidRDefault="000F3887" w:rsidP="00B66D3D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155" w:type="dxa"/>
            <w:gridSpan w:val="3"/>
            <w:shd w:val="clear" w:color="auto" w:fill="FFFFFF"/>
            <w:hideMark/>
          </w:tcPr>
          <w:p w:rsidR="000F3887" w:rsidRPr="00E81605" w:rsidRDefault="000F3887" w:rsidP="00E81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 мероприятия </w:t>
            </w:r>
            <w:r w:rsidR="002F135F" w:rsidRPr="00E816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81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605" w:rsidRPr="00E8160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города, </w:t>
            </w:r>
            <w:r w:rsidR="00E81605" w:rsidRPr="00E81605">
              <w:rPr>
                <w:rFonts w:ascii="Times New Roman" w:hAnsi="Times New Roman"/>
                <w:color w:val="22272F"/>
                <w:sz w:val="24"/>
                <w:szCs w:val="24"/>
              </w:rPr>
              <w:t>Отдел образования, Отдел культуры, Комитет по физкультуре, спорту, туризму и молодежной политике</w:t>
            </w:r>
          </w:p>
        </w:tc>
        <w:tc>
          <w:tcPr>
            <w:tcW w:w="7156" w:type="dxa"/>
            <w:gridSpan w:val="2"/>
            <w:shd w:val="clear" w:color="auto" w:fill="FFFFFF"/>
          </w:tcPr>
          <w:p w:rsidR="000F3887" w:rsidRPr="00FA5954" w:rsidRDefault="000F3887" w:rsidP="00741F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Срок реализации</w:t>
            </w:r>
            <w:r w:rsidR="00C5456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(</w:t>
            </w: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2023 – 2030</w:t>
            </w:r>
            <w:r w:rsidR="00C54569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)</w:t>
            </w:r>
          </w:p>
        </w:tc>
      </w:tr>
      <w:tr w:rsidR="000F3887" w:rsidRPr="00866BFD" w:rsidTr="00B66D3D">
        <w:trPr>
          <w:trHeight w:val="341"/>
        </w:trPr>
        <w:tc>
          <w:tcPr>
            <w:tcW w:w="1099" w:type="dxa"/>
            <w:shd w:val="clear" w:color="auto" w:fill="FFFFFF"/>
            <w:hideMark/>
          </w:tcPr>
          <w:p w:rsidR="000F3887" w:rsidRPr="00FA5954" w:rsidRDefault="000F3887" w:rsidP="00B66D3D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FA5954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2.1.</w:t>
            </w:r>
          </w:p>
        </w:tc>
        <w:tc>
          <w:tcPr>
            <w:tcW w:w="5035" w:type="dxa"/>
            <w:shd w:val="clear" w:color="auto" w:fill="FFFFFF"/>
            <w:hideMark/>
          </w:tcPr>
          <w:p w:rsidR="000F3887" w:rsidRPr="00FA5954" w:rsidRDefault="00A9659F" w:rsidP="00D9727D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8D3585">
              <w:rPr>
                <w:rStyle w:val="FontStyle13"/>
                <w:sz w:val="24"/>
                <w:szCs w:val="24"/>
              </w:rPr>
              <w:t>Снижение количества злоупотреблений наркотиками и их незаконного оборота</w:t>
            </w:r>
          </w:p>
        </w:tc>
        <w:tc>
          <w:tcPr>
            <w:tcW w:w="5457" w:type="dxa"/>
            <w:gridSpan w:val="3"/>
            <w:shd w:val="clear" w:color="auto" w:fill="FFFFFF"/>
            <w:hideMark/>
          </w:tcPr>
          <w:p w:rsidR="000F3887" w:rsidRPr="00FA5954" w:rsidRDefault="00BE7664" w:rsidP="006159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Формирование в молодежной среде </w:t>
            </w:r>
            <w:r w:rsidR="006159B0">
              <w:rPr>
                <w:rStyle w:val="FontStyle13"/>
                <w:sz w:val="24"/>
                <w:szCs w:val="24"/>
              </w:rPr>
              <w:t xml:space="preserve">идеологии </w:t>
            </w:r>
            <w:r>
              <w:rPr>
                <w:rStyle w:val="FontStyle13"/>
                <w:sz w:val="24"/>
                <w:szCs w:val="24"/>
              </w:rPr>
              <w:t xml:space="preserve"> здоров</w:t>
            </w:r>
            <w:r w:rsidR="006159B0">
              <w:rPr>
                <w:rStyle w:val="FontStyle13"/>
                <w:sz w:val="24"/>
                <w:szCs w:val="24"/>
              </w:rPr>
              <w:t xml:space="preserve">ого </w:t>
            </w:r>
            <w:r>
              <w:rPr>
                <w:rStyle w:val="FontStyle13"/>
                <w:sz w:val="24"/>
                <w:szCs w:val="24"/>
              </w:rPr>
              <w:t>образ</w:t>
            </w:r>
            <w:r w:rsidR="006159B0">
              <w:rPr>
                <w:rStyle w:val="FontStyle13"/>
                <w:sz w:val="24"/>
                <w:szCs w:val="24"/>
              </w:rPr>
              <w:t>а</w:t>
            </w:r>
            <w:r>
              <w:rPr>
                <w:rStyle w:val="FontStyle13"/>
                <w:sz w:val="24"/>
                <w:szCs w:val="24"/>
              </w:rPr>
              <w:t xml:space="preserve"> жизни, традиционных семейных и духовных ценностей</w:t>
            </w:r>
          </w:p>
        </w:tc>
        <w:tc>
          <w:tcPr>
            <w:tcW w:w="3819" w:type="dxa"/>
            <w:shd w:val="clear" w:color="auto" w:fill="FFFFFF"/>
            <w:hideMark/>
          </w:tcPr>
          <w:p w:rsidR="000F3887" w:rsidRDefault="00EF4839" w:rsidP="00E87750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- </w:t>
            </w:r>
            <w:r w:rsidR="00E87750">
              <w:rPr>
                <w:rStyle w:val="FontStyle13"/>
                <w:sz w:val="24"/>
                <w:szCs w:val="24"/>
              </w:rPr>
              <w:t>Количество мероприятий, п</w:t>
            </w:r>
            <w:r>
              <w:rPr>
                <w:rStyle w:val="FontStyle13"/>
                <w:sz w:val="24"/>
                <w:szCs w:val="24"/>
              </w:rPr>
              <w:t>ров</w:t>
            </w:r>
            <w:r w:rsidR="00E87750">
              <w:rPr>
                <w:rStyle w:val="FontStyle13"/>
                <w:sz w:val="24"/>
                <w:szCs w:val="24"/>
              </w:rPr>
              <w:t xml:space="preserve">одимых в рамках </w:t>
            </w:r>
            <w:r>
              <w:rPr>
                <w:rStyle w:val="FontStyle13"/>
                <w:sz w:val="24"/>
                <w:szCs w:val="24"/>
              </w:rPr>
              <w:t>антинаркотического просвещения и профилактики наркомании (профилактические беседы, консультации);</w:t>
            </w:r>
          </w:p>
          <w:p w:rsidR="00EF4839" w:rsidRPr="00E87750" w:rsidRDefault="00EF4839" w:rsidP="00E87750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E87750">
              <w:rPr>
                <w:rStyle w:val="FontStyle13"/>
                <w:sz w:val="24"/>
                <w:szCs w:val="24"/>
              </w:rPr>
              <w:t>- Доля подростков и молодежи</w:t>
            </w:r>
            <w:r w:rsidR="00DD1794" w:rsidRPr="00E87750">
              <w:rPr>
                <w:rStyle w:val="FontStyle13"/>
                <w:sz w:val="24"/>
                <w:szCs w:val="24"/>
              </w:rPr>
              <w:t xml:space="preserve"> </w:t>
            </w:r>
            <w:r w:rsidRPr="00E87750">
              <w:rPr>
                <w:rStyle w:val="FontStyle13"/>
                <w:sz w:val="24"/>
                <w:szCs w:val="24"/>
              </w:rPr>
              <w:t>в возрасте от 10 до 18 лет, вовлеченных в мероприятия по профилактике незаконного потребления наркотиков, по отношению к общей численности указанной категории;</w:t>
            </w:r>
          </w:p>
          <w:p w:rsidR="00EF4839" w:rsidRPr="00FA5954" w:rsidRDefault="00EF4839" w:rsidP="00D972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E87750">
              <w:rPr>
                <w:rStyle w:val="FontStyle13"/>
                <w:sz w:val="24"/>
                <w:szCs w:val="24"/>
              </w:rPr>
              <w:t>- Количество проведенных мероприятий, направленных на профилактику алкоголизма, наркомании, токсикомании и табакокурения среди подростков и молодежи</w:t>
            </w:r>
          </w:p>
        </w:tc>
      </w:tr>
    </w:tbl>
    <w:p w:rsidR="00C414FA" w:rsidRDefault="00A33FD5" w:rsidP="0019275E">
      <w:pPr>
        <w:tabs>
          <w:tab w:val="left" w:pos="10471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3CE6" w:rsidRDefault="009A3CE6" w:rsidP="0019275E">
      <w:pPr>
        <w:tabs>
          <w:tab w:val="left" w:pos="10471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B11F5" w:rsidRDefault="00C414FA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43EF" w:rsidRDefault="003C43EF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C43EF" w:rsidRDefault="003C43EF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C43EF" w:rsidRDefault="003C43EF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730D8" w:rsidRDefault="008B11F5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730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2571">
        <w:rPr>
          <w:rFonts w:ascii="Times New Roman" w:hAnsi="Times New Roman" w:cs="Times New Roman"/>
          <w:sz w:val="28"/>
          <w:szCs w:val="28"/>
        </w:rPr>
        <w:t>3</w:t>
      </w:r>
    </w:p>
    <w:p w:rsidR="006730D8" w:rsidRPr="00393BAF" w:rsidRDefault="006730D8" w:rsidP="006730D8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393BA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протоколу заседания управляющего совета </w:t>
      </w:r>
      <w:r w:rsidRPr="00393BAF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4C4741" w:rsidRDefault="006730D8" w:rsidP="004C4741">
      <w:pPr>
        <w:spacing w:after="0" w:line="240" w:lineRule="auto"/>
        <w:ind w:left="1049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DED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муниципальном образовании город Медногорск»</w:t>
      </w:r>
    </w:p>
    <w:p w:rsidR="00656E7E" w:rsidRPr="00D91AE7" w:rsidRDefault="004C4741" w:rsidP="004C4741">
      <w:pPr>
        <w:spacing w:after="0" w:line="240" w:lineRule="auto"/>
        <w:ind w:left="1049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6E7E" w:rsidRDefault="00656E7E" w:rsidP="00656E7E">
      <w:pPr>
        <w:pStyle w:val="aa"/>
        <w:jc w:val="center"/>
        <w:rPr>
          <w:szCs w:val="28"/>
        </w:rPr>
      </w:pPr>
      <w:r w:rsidRPr="00D91AE7">
        <w:rPr>
          <w:szCs w:val="28"/>
        </w:rPr>
        <w:t xml:space="preserve">Перечень мероприятий (результатов) </w:t>
      </w:r>
      <w:r w:rsidR="00CA4E88">
        <w:rPr>
          <w:szCs w:val="28"/>
        </w:rPr>
        <w:t xml:space="preserve">направленных на реализацию задач структурных элементов </w:t>
      </w:r>
      <w:r w:rsidRPr="00D91AE7">
        <w:rPr>
          <w:szCs w:val="28"/>
        </w:rPr>
        <w:t>муниципальной программы</w:t>
      </w:r>
      <w:r>
        <w:rPr>
          <w:szCs w:val="28"/>
        </w:rPr>
        <w:t xml:space="preserve"> </w:t>
      </w:r>
    </w:p>
    <w:p w:rsidR="00656E7E" w:rsidRDefault="00656E7E" w:rsidP="00656E7E">
      <w:pPr>
        <w:pStyle w:val="aa"/>
        <w:jc w:val="center"/>
        <w:rPr>
          <w:szCs w:val="28"/>
        </w:rPr>
      </w:pPr>
    </w:p>
    <w:tbl>
      <w:tblPr>
        <w:tblStyle w:val="ab"/>
        <w:tblW w:w="21711" w:type="dxa"/>
        <w:tblInd w:w="720" w:type="dxa"/>
        <w:tblLook w:val="04A0"/>
      </w:tblPr>
      <w:tblGrid>
        <w:gridCol w:w="558"/>
        <w:gridCol w:w="2170"/>
        <w:gridCol w:w="2275"/>
        <w:gridCol w:w="1214"/>
        <w:gridCol w:w="989"/>
        <w:gridCol w:w="861"/>
        <w:gridCol w:w="863"/>
        <w:gridCol w:w="861"/>
        <w:gridCol w:w="861"/>
        <w:gridCol w:w="861"/>
        <w:gridCol w:w="861"/>
        <w:gridCol w:w="861"/>
        <w:gridCol w:w="861"/>
        <w:gridCol w:w="1301"/>
        <w:gridCol w:w="663"/>
        <w:gridCol w:w="530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</w:tblGrid>
      <w:tr w:rsidR="001B124A" w:rsidTr="008B3B6F">
        <w:trPr>
          <w:gridAfter w:val="11"/>
          <w:wAfter w:w="6314" w:type="dxa"/>
        </w:trPr>
        <w:tc>
          <w:tcPr>
            <w:tcW w:w="558" w:type="dxa"/>
            <w:vMerge w:val="restart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№ п/п</w:t>
            </w:r>
          </w:p>
        </w:tc>
        <w:tc>
          <w:tcPr>
            <w:tcW w:w="2170" w:type="dxa"/>
            <w:vMerge w:val="restart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color w:val="22272F"/>
                <w:sz w:val="18"/>
                <w:szCs w:val="18"/>
              </w:rPr>
              <w:t>Наименование мероприятия (результата)</w:t>
            </w:r>
          </w:p>
        </w:tc>
        <w:tc>
          <w:tcPr>
            <w:tcW w:w="2275" w:type="dxa"/>
            <w:vMerge w:val="restart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color w:val="22272F"/>
                <w:sz w:val="18"/>
                <w:szCs w:val="18"/>
              </w:rPr>
              <w:t>Характеристика</w:t>
            </w:r>
          </w:p>
        </w:tc>
        <w:tc>
          <w:tcPr>
            <w:tcW w:w="1214" w:type="dxa"/>
            <w:vMerge w:val="restart"/>
          </w:tcPr>
          <w:p w:rsidR="00656E7E" w:rsidRPr="00BE1FFD" w:rsidRDefault="00656E7E" w:rsidP="00C51CE9">
            <w:pPr>
              <w:jc w:val="center"/>
              <w:rPr>
                <w:rFonts w:ascii="Times New Roman" w:hAnsi="Times New Roman"/>
                <w:b/>
                <w:color w:val="22272F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color w:val="22272F"/>
                <w:sz w:val="18"/>
                <w:szCs w:val="18"/>
              </w:rPr>
              <w:t>Единица измерения</w:t>
            </w:r>
          </w:p>
        </w:tc>
        <w:tc>
          <w:tcPr>
            <w:tcW w:w="989" w:type="dxa"/>
            <w:vMerge w:val="restart"/>
          </w:tcPr>
          <w:p w:rsidR="00656E7E" w:rsidRPr="00BE1FFD" w:rsidRDefault="00656E7E" w:rsidP="00C51CE9">
            <w:pPr>
              <w:jc w:val="center"/>
              <w:rPr>
                <w:rFonts w:ascii="Times New Roman" w:hAnsi="Times New Roman"/>
                <w:b/>
                <w:color w:val="22272F"/>
                <w:sz w:val="18"/>
                <w:szCs w:val="18"/>
              </w:rPr>
            </w:pPr>
            <w:r w:rsidRPr="00BE1FFD">
              <w:rPr>
                <w:rFonts w:ascii="Times New Roman" w:hAnsi="Times New Roman"/>
                <w:color w:val="22272F"/>
                <w:sz w:val="18"/>
                <w:szCs w:val="18"/>
              </w:rPr>
              <w:t>Базовое значение</w:t>
            </w:r>
          </w:p>
        </w:tc>
        <w:tc>
          <w:tcPr>
            <w:tcW w:w="6890" w:type="dxa"/>
            <w:gridSpan w:val="8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color w:val="22272F"/>
                <w:sz w:val="18"/>
                <w:szCs w:val="18"/>
              </w:rPr>
              <w:t>Значения мероприятия (результата) по годам</w:t>
            </w:r>
          </w:p>
        </w:tc>
        <w:tc>
          <w:tcPr>
            <w:tcW w:w="1301" w:type="dxa"/>
            <w:vMerge w:val="restart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Связь с комплексной программой</w:t>
            </w:r>
          </w:p>
        </w:tc>
      </w:tr>
      <w:tr w:rsidR="001B124A" w:rsidTr="008B3B6F">
        <w:trPr>
          <w:gridAfter w:val="11"/>
          <w:wAfter w:w="6314" w:type="dxa"/>
        </w:trPr>
        <w:tc>
          <w:tcPr>
            <w:tcW w:w="558" w:type="dxa"/>
            <w:vMerge/>
          </w:tcPr>
          <w:p w:rsidR="00656E7E" w:rsidRDefault="00656E7E" w:rsidP="00C51CE9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2170" w:type="dxa"/>
            <w:vMerge/>
          </w:tcPr>
          <w:p w:rsidR="00656E7E" w:rsidRDefault="00656E7E" w:rsidP="00C51CE9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</w:tcPr>
          <w:p w:rsidR="00656E7E" w:rsidRDefault="00656E7E" w:rsidP="00C51CE9">
            <w:pPr>
              <w:pStyle w:val="aa"/>
              <w:ind w:left="0"/>
              <w:jc w:val="center"/>
              <w:rPr>
                <w:szCs w:val="28"/>
              </w:rPr>
            </w:pPr>
          </w:p>
        </w:tc>
        <w:tc>
          <w:tcPr>
            <w:tcW w:w="1214" w:type="dxa"/>
            <w:vMerge/>
            <w:vAlign w:val="center"/>
          </w:tcPr>
          <w:p w:rsidR="00656E7E" w:rsidRPr="00866BFD" w:rsidRDefault="00656E7E" w:rsidP="00C51CE9">
            <w:pPr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989" w:type="dxa"/>
            <w:vMerge/>
            <w:vAlign w:val="center"/>
          </w:tcPr>
          <w:p w:rsidR="00656E7E" w:rsidRPr="00866BFD" w:rsidRDefault="00656E7E" w:rsidP="00C51CE9">
            <w:pPr>
              <w:jc w:val="center"/>
              <w:rPr>
                <w:rFonts w:ascii="Times New Roman" w:hAnsi="Times New Roman"/>
                <w:b/>
                <w:color w:val="22272F"/>
                <w:sz w:val="28"/>
                <w:szCs w:val="28"/>
              </w:rPr>
            </w:pPr>
          </w:p>
        </w:tc>
        <w:tc>
          <w:tcPr>
            <w:tcW w:w="861" w:type="dxa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2023</w:t>
            </w:r>
          </w:p>
        </w:tc>
        <w:tc>
          <w:tcPr>
            <w:tcW w:w="863" w:type="dxa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2024</w:t>
            </w:r>
          </w:p>
        </w:tc>
        <w:tc>
          <w:tcPr>
            <w:tcW w:w="861" w:type="dxa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2025</w:t>
            </w:r>
          </w:p>
        </w:tc>
        <w:tc>
          <w:tcPr>
            <w:tcW w:w="861" w:type="dxa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2026</w:t>
            </w:r>
          </w:p>
        </w:tc>
        <w:tc>
          <w:tcPr>
            <w:tcW w:w="861" w:type="dxa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2027</w:t>
            </w:r>
          </w:p>
        </w:tc>
        <w:tc>
          <w:tcPr>
            <w:tcW w:w="861" w:type="dxa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2028</w:t>
            </w:r>
          </w:p>
        </w:tc>
        <w:tc>
          <w:tcPr>
            <w:tcW w:w="861" w:type="dxa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2029</w:t>
            </w:r>
          </w:p>
        </w:tc>
        <w:tc>
          <w:tcPr>
            <w:tcW w:w="861" w:type="dxa"/>
          </w:tcPr>
          <w:p w:rsidR="00656E7E" w:rsidRPr="00BE1FFD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BE1FFD">
              <w:rPr>
                <w:sz w:val="18"/>
                <w:szCs w:val="18"/>
              </w:rPr>
              <w:t>2030</w:t>
            </w:r>
          </w:p>
        </w:tc>
        <w:tc>
          <w:tcPr>
            <w:tcW w:w="1301" w:type="dxa"/>
            <w:vMerge/>
          </w:tcPr>
          <w:p w:rsidR="00656E7E" w:rsidRDefault="00656E7E" w:rsidP="00C51CE9">
            <w:pPr>
              <w:pStyle w:val="aa"/>
              <w:ind w:left="0"/>
              <w:jc w:val="center"/>
              <w:rPr>
                <w:szCs w:val="28"/>
              </w:rPr>
            </w:pPr>
          </w:p>
        </w:tc>
      </w:tr>
      <w:tr w:rsidR="001B124A" w:rsidTr="008B3B6F">
        <w:trPr>
          <w:gridAfter w:val="11"/>
          <w:wAfter w:w="6314" w:type="dxa"/>
        </w:trPr>
        <w:tc>
          <w:tcPr>
            <w:tcW w:w="558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1</w:t>
            </w:r>
          </w:p>
        </w:tc>
        <w:tc>
          <w:tcPr>
            <w:tcW w:w="2170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4</w:t>
            </w:r>
          </w:p>
        </w:tc>
        <w:tc>
          <w:tcPr>
            <w:tcW w:w="989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5</w:t>
            </w:r>
          </w:p>
        </w:tc>
        <w:tc>
          <w:tcPr>
            <w:tcW w:w="861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6</w:t>
            </w:r>
          </w:p>
        </w:tc>
        <w:tc>
          <w:tcPr>
            <w:tcW w:w="863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7</w:t>
            </w:r>
          </w:p>
        </w:tc>
        <w:tc>
          <w:tcPr>
            <w:tcW w:w="861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8</w:t>
            </w:r>
          </w:p>
        </w:tc>
        <w:tc>
          <w:tcPr>
            <w:tcW w:w="861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9</w:t>
            </w:r>
          </w:p>
        </w:tc>
        <w:tc>
          <w:tcPr>
            <w:tcW w:w="861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10</w:t>
            </w:r>
          </w:p>
        </w:tc>
        <w:tc>
          <w:tcPr>
            <w:tcW w:w="861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11</w:t>
            </w:r>
          </w:p>
        </w:tc>
        <w:tc>
          <w:tcPr>
            <w:tcW w:w="861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12</w:t>
            </w:r>
          </w:p>
        </w:tc>
        <w:tc>
          <w:tcPr>
            <w:tcW w:w="861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13</w:t>
            </w:r>
          </w:p>
        </w:tc>
        <w:tc>
          <w:tcPr>
            <w:tcW w:w="1301" w:type="dxa"/>
          </w:tcPr>
          <w:p w:rsidR="00656E7E" w:rsidRPr="00EF662C" w:rsidRDefault="00656E7E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  <w:r w:rsidRPr="00EF662C">
              <w:rPr>
                <w:sz w:val="18"/>
                <w:szCs w:val="18"/>
              </w:rPr>
              <w:t>14</w:t>
            </w:r>
          </w:p>
        </w:tc>
      </w:tr>
      <w:tr w:rsidR="00E81605" w:rsidTr="002F706A">
        <w:trPr>
          <w:gridAfter w:val="11"/>
          <w:wAfter w:w="6314" w:type="dxa"/>
        </w:trPr>
        <w:tc>
          <w:tcPr>
            <w:tcW w:w="15397" w:type="dxa"/>
            <w:gridSpan w:val="14"/>
          </w:tcPr>
          <w:p w:rsidR="002556DA" w:rsidRDefault="002556DA" w:rsidP="00D9727D">
            <w:pPr>
              <w:pStyle w:val="aa"/>
              <w:ind w:left="0"/>
              <w:rPr>
                <w:sz w:val="20"/>
                <w:szCs w:val="20"/>
              </w:rPr>
            </w:pPr>
            <w:r w:rsidRPr="00B01625">
              <w:rPr>
                <w:sz w:val="20"/>
                <w:szCs w:val="20"/>
              </w:rPr>
              <w:t>Комплекс процессных мероприятий «Обеспечение реализации выполнения мероприятий по профилактике и предупреждению преступлений»</w:t>
            </w:r>
          </w:p>
          <w:p w:rsidR="00F1603C" w:rsidRPr="00653518" w:rsidRDefault="00F1603C" w:rsidP="00C51CE9">
            <w:pPr>
              <w:pStyle w:val="aa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E81605" w:rsidTr="002F706A">
        <w:trPr>
          <w:gridAfter w:val="11"/>
          <w:wAfter w:w="6314" w:type="dxa"/>
        </w:trPr>
        <w:tc>
          <w:tcPr>
            <w:tcW w:w="15397" w:type="dxa"/>
            <w:gridSpan w:val="14"/>
          </w:tcPr>
          <w:p w:rsidR="002556DA" w:rsidRPr="00653518" w:rsidRDefault="00382E4F" w:rsidP="00382E4F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>
              <w:rPr>
                <w:rStyle w:val="FontStyle13"/>
                <w:sz w:val="20"/>
                <w:szCs w:val="20"/>
              </w:rPr>
              <w:t xml:space="preserve">Задача: </w:t>
            </w:r>
            <w:r w:rsidR="00F1603C">
              <w:rPr>
                <w:rStyle w:val="FontStyle13"/>
                <w:sz w:val="20"/>
                <w:szCs w:val="20"/>
              </w:rPr>
              <w:t>Популяризация</w:t>
            </w:r>
            <w:r w:rsidR="002556DA" w:rsidRPr="00A415F9">
              <w:rPr>
                <w:rStyle w:val="FontStyle13"/>
                <w:sz w:val="20"/>
                <w:szCs w:val="20"/>
              </w:rPr>
              <w:t xml:space="preserve"> деятельности общественных объединений правоохранительной направленности и граждан в охране правопорядка, профилактике правонарушений и предупреждении преступлений</w:t>
            </w:r>
          </w:p>
        </w:tc>
      </w:tr>
      <w:tr w:rsidR="001B124A" w:rsidTr="008B3B6F">
        <w:trPr>
          <w:gridAfter w:val="11"/>
          <w:wAfter w:w="6314" w:type="dxa"/>
          <w:trHeight w:val="1939"/>
        </w:trPr>
        <w:tc>
          <w:tcPr>
            <w:tcW w:w="558" w:type="dxa"/>
          </w:tcPr>
          <w:p w:rsidR="00D531CD" w:rsidRPr="00A33FD5" w:rsidRDefault="00D531CD" w:rsidP="00C51CE9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 w:rsidRPr="00A33FD5">
              <w:rPr>
                <w:sz w:val="20"/>
                <w:szCs w:val="20"/>
              </w:rPr>
              <w:t>1.</w:t>
            </w:r>
          </w:p>
          <w:p w:rsidR="00D531CD" w:rsidRPr="00A33FD5" w:rsidRDefault="00D531CD" w:rsidP="00C51CE9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D531CD" w:rsidRPr="009A3CE6" w:rsidRDefault="00254318" w:rsidP="00382E4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531CD">
              <w:rPr>
                <w:sz w:val="20"/>
                <w:szCs w:val="20"/>
              </w:rPr>
              <w:t>езультат</w:t>
            </w:r>
            <w:r w:rsidR="00382E4F">
              <w:rPr>
                <w:sz w:val="20"/>
                <w:szCs w:val="20"/>
              </w:rPr>
              <w:t xml:space="preserve">: </w:t>
            </w:r>
            <w:r w:rsidR="00B12AA4">
              <w:rPr>
                <w:sz w:val="20"/>
                <w:szCs w:val="20"/>
              </w:rPr>
              <w:t>Проведены  мероприятия</w:t>
            </w:r>
            <w:r w:rsidR="001911ED">
              <w:rPr>
                <w:sz w:val="20"/>
                <w:szCs w:val="20"/>
              </w:rPr>
              <w:t>, направленны</w:t>
            </w:r>
            <w:r w:rsidR="00B12AA4">
              <w:rPr>
                <w:sz w:val="20"/>
                <w:szCs w:val="20"/>
              </w:rPr>
              <w:t>е</w:t>
            </w:r>
            <w:r w:rsidR="001911ED">
              <w:rPr>
                <w:sz w:val="20"/>
                <w:szCs w:val="20"/>
              </w:rPr>
              <w:t xml:space="preserve"> на профилактику и предупреждение преступлений</w:t>
            </w:r>
          </w:p>
        </w:tc>
        <w:tc>
          <w:tcPr>
            <w:tcW w:w="2275" w:type="dxa"/>
          </w:tcPr>
          <w:p w:rsidR="00D531CD" w:rsidRPr="006159B0" w:rsidRDefault="00D531CD" w:rsidP="0025431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рейдовых мероприятий, направленных на предупреждение преступлений на территории МО город Медногорск</w:t>
            </w:r>
          </w:p>
        </w:tc>
        <w:tc>
          <w:tcPr>
            <w:tcW w:w="1214" w:type="dxa"/>
          </w:tcPr>
          <w:p w:rsidR="00D531CD" w:rsidRPr="0026469E" w:rsidRDefault="00D531CD" w:rsidP="00CE17F3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89" w:type="dxa"/>
          </w:tcPr>
          <w:p w:rsidR="00D531CD" w:rsidRPr="0026469E" w:rsidRDefault="00FF799C" w:rsidP="00FF799C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61" w:type="dxa"/>
          </w:tcPr>
          <w:p w:rsidR="00D531CD" w:rsidRPr="0026469E" w:rsidRDefault="00D531CD" w:rsidP="00FF799C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150</w:t>
            </w:r>
          </w:p>
        </w:tc>
        <w:tc>
          <w:tcPr>
            <w:tcW w:w="863" w:type="dxa"/>
          </w:tcPr>
          <w:p w:rsidR="00D531CD" w:rsidRPr="0026469E" w:rsidRDefault="00D531CD" w:rsidP="00D531C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170</w:t>
            </w:r>
          </w:p>
        </w:tc>
        <w:tc>
          <w:tcPr>
            <w:tcW w:w="861" w:type="dxa"/>
          </w:tcPr>
          <w:p w:rsidR="00D531CD" w:rsidRPr="0026469E" w:rsidRDefault="00D531CD" w:rsidP="00D531C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190</w:t>
            </w:r>
          </w:p>
        </w:tc>
        <w:tc>
          <w:tcPr>
            <w:tcW w:w="861" w:type="dxa"/>
          </w:tcPr>
          <w:p w:rsidR="00D531CD" w:rsidRPr="0026469E" w:rsidRDefault="00037A45" w:rsidP="00037A4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190</w:t>
            </w:r>
          </w:p>
        </w:tc>
        <w:tc>
          <w:tcPr>
            <w:tcW w:w="861" w:type="dxa"/>
          </w:tcPr>
          <w:p w:rsidR="00D531CD" w:rsidRPr="0026469E" w:rsidRDefault="00037A45" w:rsidP="00037A4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190</w:t>
            </w:r>
          </w:p>
        </w:tc>
        <w:tc>
          <w:tcPr>
            <w:tcW w:w="861" w:type="dxa"/>
          </w:tcPr>
          <w:p w:rsidR="00D531CD" w:rsidRPr="0026469E" w:rsidRDefault="00037A45" w:rsidP="00037A4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190</w:t>
            </w:r>
          </w:p>
        </w:tc>
        <w:tc>
          <w:tcPr>
            <w:tcW w:w="861" w:type="dxa"/>
          </w:tcPr>
          <w:p w:rsidR="00D531CD" w:rsidRPr="0026469E" w:rsidRDefault="00037A45" w:rsidP="00037A4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190</w:t>
            </w:r>
          </w:p>
        </w:tc>
        <w:tc>
          <w:tcPr>
            <w:tcW w:w="861" w:type="dxa"/>
          </w:tcPr>
          <w:p w:rsidR="00D531CD" w:rsidRPr="0026469E" w:rsidRDefault="00037A45" w:rsidP="00037A4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190</w:t>
            </w:r>
          </w:p>
        </w:tc>
        <w:tc>
          <w:tcPr>
            <w:tcW w:w="1301" w:type="dxa"/>
          </w:tcPr>
          <w:p w:rsidR="00D531CD" w:rsidRPr="0026469E" w:rsidRDefault="00C54569" w:rsidP="003C43EF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49D1" w:rsidTr="002F706A">
        <w:trPr>
          <w:gridAfter w:val="11"/>
          <w:wAfter w:w="6314" w:type="dxa"/>
          <w:trHeight w:val="329"/>
        </w:trPr>
        <w:tc>
          <w:tcPr>
            <w:tcW w:w="15397" w:type="dxa"/>
            <w:gridSpan w:val="14"/>
            <w:tcBorders>
              <w:top w:val="nil"/>
            </w:tcBorders>
          </w:tcPr>
          <w:p w:rsidR="003249D1" w:rsidRPr="00BE7664" w:rsidRDefault="00382E4F" w:rsidP="00382E4F">
            <w:pPr>
              <w:pStyle w:val="aa"/>
              <w:ind w:left="0"/>
              <w:rPr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Задача: Бесперебойное функционирование системы наружного видеонаблюдения, установленной на территории МО город Медногорск</w:t>
            </w:r>
          </w:p>
        </w:tc>
      </w:tr>
      <w:tr w:rsidR="001B124A" w:rsidTr="008B3B6F">
        <w:trPr>
          <w:gridAfter w:val="11"/>
          <w:wAfter w:w="6314" w:type="dxa"/>
          <w:trHeight w:val="1970"/>
        </w:trPr>
        <w:tc>
          <w:tcPr>
            <w:tcW w:w="558" w:type="dxa"/>
          </w:tcPr>
          <w:p w:rsidR="00F978A5" w:rsidRPr="00A33FD5" w:rsidRDefault="00F978A5" w:rsidP="00CE74D2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170" w:type="dxa"/>
          </w:tcPr>
          <w:p w:rsidR="00F978A5" w:rsidRPr="00373E25" w:rsidRDefault="00254318" w:rsidP="001F52EB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Р</w:t>
            </w:r>
            <w:r w:rsidR="00F978A5">
              <w:rPr>
                <w:rStyle w:val="FontStyle13"/>
                <w:sz w:val="20"/>
                <w:szCs w:val="20"/>
              </w:rPr>
              <w:t>езультат</w:t>
            </w:r>
            <w:r w:rsidR="00B04F46">
              <w:rPr>
                <w:rStyle w:val="FontStyle13"/>
                <w:sz w:val="20"/>
                <w:szCs w:val="20"/>
              </w:rPr>
              <w:t xml:space="preserve">: </w:t>
            </w:r>
            <w:r w:rsidR="008B3B6F">
              <w:rPr>
                <w:rStyle w:val="FontStyle13"/>
                <w:sz w:val="20"/>
                <w:szCs w:val="20"/>
              </w:rPr>
              <w:t>П</w:t>
            </w:r>
            <w:r w:rsidR="008B3B6F">
              <w:rPr>
                <w:sz w:val="20"/>
                <w:szCs w:val="20"/>
              </w:rPr>
              <w:t>роведен</w:t>
            </w:r>
            <w:r w:rsidR="001F52EB">
              <w:rPr>
                <w:sz w:val="20"/>
                <w:szCs w:val="20"/>
              </w:rPr>
              <w:t>ы</w:t>
            </w:r>
            <w:r w:rsidR="008B3B6F">
              <w:rPr>
                <w:sz w:val="20"/>
                <w:szCs w:val="20"/>
              </w:rPr>
              <w:t xml:space="preserve"> </w:t>
            </w:r>
            <w:r w:rsidR="001B124A">
              <w:rPr>
                <w:sz w:val="20"/>
                <w:szCs w:val="20"/>
              </w:rPr>
              <w:t xml:space="preserve">профилактические </w:t>
            </w:r>
            <w:r w:rsidR="008B3B6F">
              <w:rPr>
                <w:sz w:val="20"/>
                <w:szCs w:val="20"/>
              </w:rPr>
              <w:t>ремонтны</w:t>
            </w:r>
            <w:r w:rsidR="001F52EB">
              <w:rPr>
                <w:sz w:val="20"/>
                <w:szCs w:val="20"/>
              </w:rPr>
              <w:t>е</w:t>
            </w:r>
            <w:r w:rsidR="008B3B6F">
              <w:rPr>
                <w:sz w:val="20"/>
                <w:szCs w:val="20"/>
              </w:rPr>
              <w:t xml:space="preserve"> работ</w:t>
            </w:r>
            <w:r w:rsidR="001F52EB">
              <w:rPr>
                <w:sz w:val="20"/>
                <w:szCs w:val="20"/>
              </w:rPr>
              <w:t>ы</w:t>
            </w:r>
            <w:r w:rsidR="008B3B6F">
              <w:rPr>
                <w:sz w:val="20"/>
                <w:szCs w:val="20"/>
              </w:rPr>
              <w:t xml:space="preserve"> системы наружного видеонаблюдения, установленной на территории МО город Медногорск</w:t>
            </w:r>
          </w:p>
        </w:tc>
        <w:tc>
          <w:tcPr>
            <w:tcW w:w="2275" w:type="dxa"/>
          </w:tcPr>
          <w:p w:rsidR="00F978A5" w:rsidRPr="00382E4F" w:rsidRDefault="00B04F46" w:rsidP="00B04F46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</w:t>
            </w:r>
            <w:r w:rsidR="001B124A">
              <w:rPr>
                <w:sz w:val="20"/>
                <w:szCs w:val="20"/>
              </w:rPr>
              <w:t xml:space="preserve">профилактических </w:t>
            </w:r>
            <w:r>
              <w:rPr>
                <w:sz w:val="20"/>
                <w:szCs w:val="20"/>
              </w:rPr>
              <w:t xml:space="preserve">ремонтов системы наружного видеонаблюдения, установленной на территории МО город Медногорск </w:t>
            </w:r>
          </w:p>
        </w:tc>
        <w:tc>
          <w:tcPr>
            <w:tcW w:w="1214" w:type="dxa"/>
          </w:tcPr>
          <w:p w:rsidR="00F978A5" w:rsidRPr="00E81605" w:rsidRDefault="00D531CD" w:rsidP="00D531CD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989" w:type="dxa"/>
          </w:tcPr>
          <w:p w:rsidR="00F978A5" w:rsidRPr="0039209A" w:rsidRDefault="00FF799C" w:rsidP="003C43E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F978A5" w:rsidRPr="0039209A" w:rsidRDefault="00D531CD" w:rsidP="003C43EF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63" w:type="dxa"/>
          </w:tcPr>
          <w:p w:rsidR="00F978A5" w:rsidRPr="0039209A" w:rsidRDefault="00D531CD" w:rsidP="00D531C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F978A5" w:rsidRPr="0039209A" w:rsidRDefault="00D531CD" w:rsidP="00D531C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F978A5" w:rsidRPr="0039209A" w:rsidRDefault="00D531CD" w:rsidP="00D531C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F978A5" w:rsidRPr="0039209A" w:rsidRDefault="00037A45" w:rsidP="00037A4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F978A5" w:rsidRPr="0039209A" w:rsidRDefault="00037A45" w:rsidP="00037A4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F978A5" w:rsidRPr="0039209A" w:rsidRDefault="00037A45" w:rsidP="00037A4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F978A5" w:rsidRPr="005E25BA" w:rsidRDefault="00037A45" w:rsidP="00037A45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1301" w:type="dxa"/>
          </w:tcPr>
          <w:p w:rsidR="00F978A5" w:rsidRPr="00E81605" w:rsidRDefault="00C54569" w:rsidP="00037A45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37A45">
              <w:rPr>
                <w:sz w:val="20"/>
                <w:szCs w:val="20"/>
              </w:rPr>
              <w:t xml:space="preserve"> </w:t>
            </w:r>
          </w:p>
        </w:tc>
      </w:tr>
      <w:tr w:rsidR="00D405A6" w:rsidTr="002F706A">
        <w:trPr>
          <w:trHeight w:val="247"/>
        </w:trPr>
        <w:tc>
          <w:tcPr>
            <w:tcW w:w="15397" w:type="dxa"/>
            <w:gridSpan w:val="14"/>
          </w:tcPr>
          <w:p w:rsidR="003249D1" w:rsidRPr="00653518" w:rsidRDefault="003249D1" w:rsidP="00092D71">
            <w:pPr>
              <w:pStyle w:val="aa"/>
              <w:ind w:left="0"/>
              <w:rPr>
                <w:sz w:val="18"/>
                <w:szCs w:val="18"/>
              </w:rPr>
            </w:pPr>
            <w:r w:rsidRPr="00B01625">
              <w:rPr>
                <w:color w:val="22272F"/>
                <w:sz w:val="20"/>
                <w:szCs w:val="20"/>
              </w:rPr>
              <w:t>Комплекс процессных мероприятий  «Проведение мероприятий по профилактике, выявлению и предупреждению распространения наркомании среди населения»</w:t>
            </w:r>
          </w:p>
        </w:tc>
        <w:tc>
          <w:tcPr>
            <w:tcW w:w="663" w:type="dxa"/>
          </w:tcPr>
          <w:p w:rsidR="003249D1" w:rsidRDefault="003249D1">
            <w:pPr>
              <w:spacing w:after="0" w:line="240" w:lineRule="auto"/>
            </w:pPr>
          </w:p>
        </w:tc>
        <w:tc>
          <w:tcPr>
            <w:tcW w:w="530" w:type="dxa"/>
          </w:tcPr>
          <w:p w:rsidR="003249D1" w:rsidRDefault="003249D1">
            <w:pPr>
              <w:spacing w:after="0" w:line="240" w:lineRule="auto"/>
            </w:pP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14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15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16</w:t>
            </w:r>
          </w:p>
        </w:tc>
        <w:tc>
          <w:tcPr>
            <w:tcW w:w="569" w:type="dxa"/>
          </w:tcPr>
          <w:p w:rsidR="003249D1" w:rsidRPr="005E25BA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17</w:t>
            </w:r>
          </w:p>
        </w:tc>
      </w:tr>
      <w:tr w:rsidR="00D405A6" w:rsidTr="002F706A">
        <w:trPr>
          <w:trHeight w:val="325"/>
        </w:trPr>
        <w:tc>
          <w:tcPr>
            <w:tcW w:w="15397" w:type="dxa"/>
            <w:gridSpan w:val="14"/>
          </w:tcPr>
          <w:p w:rsidR="003249D1" w:rsidRPr="00653518" w:rsidRDefault="003249D1" w:rsidP="002A41CE">
            <w:pPr>
              <w:pStyle w:val="aa"/>
              <w:ind w:left="0"/>
              <w:rPr>
                <w:sz w:val="18"/>
                <w:szCs w:val="18"/>
              </w:rPr>
            </w:pPr>
            <w:r w:rsidRPr="00A415F9">
              <w:rPr>
                <w:rStyle w:val="FontStyle13"/>
                <w:sz w:val="20"/>
                <w:szCs w:val="20"/>
              </w:rPr>
              <w:t xml:space="preserve">Задача: </w:t>
            </w:r>
            <w:r w:rsidRPr="00A9659F">
              <w:rPr>
                <w:rStyle w:val="FontStyle13"/>
                <w:sz w:val="20"/>
                <w:szCs w:val="20"/>
              </w:rPr>
              <w:t>Снижение количества злоупотреблений наркотиками и их незаконного оборота</w:t>
            </w:r>
          </w:p>
        </w:tc>
        <w:tc>
          <w:tcPr>
            <w:tcW w:w="663" w:type="dxa"/>
          </w:tcPr>
          <w:p w:rsidR="003249D1" w:rsidRDefault="003249D1">
            <w:pPr>
              <w:spacing w:after="0" w:line="240" w:lineRule="auto"/>
            </w:pPr>
          </w:p>
        </w:tc>
        <w:tc>
          <w:tcPr>
            <w:tcW w:w="530" w:type="dxa"/>
          </w:tcPr>
          <w:p w:rsidR="003249D1" w:rsidRDefault="003249D1">
            <w:pPr>
              <w:spacing w:after="0" w:line="240" w:lineRule="auto"/>
            </w:pP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8,6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8,6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8,7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8,8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8,9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9,0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9,1</w:t>
            </w:r>
          </w:p>
        </w:tc>
        <w:tc>
          <w:tcPr>
            <w:tcW w:w="569" w:type="dxa"/>
          </w:tcPr>
          <w:p w:rsidR="003249D1" w:rsidRPr="00363B8B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 w:rsidRPr="00363B8B">
              <w:rPr>
                <w:rFonts w:ascii="Times New Roman" w:hAnsi="Times New Roman"/>
                <w:color w:val="22272F"/>
                <w:sz w:val="20"/>
                <w:szCs w:val="20"/>
              </w:rPr>
              <w:t>9,2</w:t>
            </w:r>
          </w:p>
        </w:tc>
        <w:tc>
          <w:tcPr>
            <w:tcW w:w="569" w:type="dxa"/>
          </w:tcPr>
          <w:p w:rsidR="003249D1" w:rsidRPr="005E25BA" w:rsidRDefault="003249D1" w:rsidP="00B66D3D">
            <w:pPr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9,3</w:t>
            </w:r>
          </w:p>
        </w:tc>
      </w:tr>
      <w:tr w:rsidR="001B124A" w:rsidTr="008B3B6F">
        <w:trPr>
          <w:gridAfter w:val="11"/>
          <w:wAfter w:w="6314" w:type="dxa"/>
          <w:trHeight w:val="2450"/>
        </w:trPr>
        <w:tc>
          <w:tcPr>
            <w:tcW w:w="558" w:type="dxa"/>
            <w:tcBorders>
              <w:bottom w:val="single" w:sz="4" w:space="0" w:color="auto"/>
            </w:tcBorders>
          </w:tcPr>
          <w:p w:rsidR="00D531CD" w:rsidRPr="00A33FD5" w:rsidRDefault="00382E4F" w:rsidP="00C51CE9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531CD" w:rsidRPr="00A33FD5">
              <w:rPr>
                <w:sz w:val="20"/>
                <w:szCs w:val="20"/>
              </w:rPr>
              <w:t>.</w:t>
            </w:r>
          </w:p>
          <w:p w:rsidR="00D531CD" w:rsidRPr="00A33FD5" w:rsidRDefault="00D531CD" w:rsidP="00C51CE9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  <w:p w:rsidR="00D531CD" w:rsidRPr="00A33FD5" w:rsidRDefault="00D531CD" w:rsidP="004C4741">
            <w:pPr>
              <w:pStyle w:val="a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D531CD" w:rsidRPr="00373E25" w:rsidRDefault="00254318" w:rsidP="00382E4F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Р</w:t>
            </w:r>
            <w:r w:rsidR="00A262F8">
              <w:rPr>
                <w:rStyle w:val="FontStyle13"/>
                <w:sz w:val="20"/>
                <w:szCs w:val="20"/>
              </w:rPr>
              <w:t>езультат</w:t>
            </w:r>
            <w:r w:rsidR="00382E4F">
              <w:rPr>
                <w:rStyle w:val="FontStyle13"/>
                <w:sz w:val="20"/>
                <w:szCs w:val="20"/>
              </w:rPr>
              <w:t xml:space="preserve">: </w:t>
            </w:r>
            <w:r w:rsidR="00B12AA4">
              <w:rPr>
                <w:rStyle w:val="FontStyle13"/>
                <w:sz w:val="20"/>
                <w:szCs w:val="20"/>
              </w:rPr>
              <w:t xml:space="preserve">Проведены </w:t>
            </w:r>
            <w:r w:rsidR="00D405A6">
              <w:rPr>
                <w:rStyle w:val="FontStyle13"/>
                <w:sz w:val="20"/>
                <w:szCs w:val="20"/>
              </w:rPr>
              <w:t xml:space="preserve"> </w:t>
            </w:r>
            <w:r w:rsidR="00B12AA4">
              <w:rPr>
                <w:rStyle w:val="FontStyle13"/>
                <w:sz w:val="20"/>
                <w:szCs w:val="20"/>
              </w:rPr>
              <w:t xml:space="preserve"> мероприятия</w:t>
            </w:r>
            <w:r w:rsidR="00D405A6">
              <w:rPr>
                <w:rStyle w:val="FontStyle13"/>
                <w:sz w:val="20"/>
                <w:szCs w:val="20"/>
              </w:rPr>
              <w:t>, направленны</w:t>
            </w:r>
            <w:r w:rsidR="00B12AA4">
              <w:rPr>
                <w:rStyle w:val="FontStyle13"/>
                <w:sz w:val="20"/>
                <w:szCs w:val="20"/>
              </w:rPr>
              <w:t>е</w:t>
            </w:r>
            <w:r w:rsidR="00D405A6">
              <w:rPr>
                <w:rStyle w:val="FontStyle13"/>
                <w:sz w:val="20"/>
                <w:szCs w:val="20"/>
              </w:rPr>
              <w:t xml:space="preserve"> на профилактику, выявление и предупреждение распространения наркомании среди населения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D531CD" w:rsidRPr="00A262F8" w:rsidRDefault="00A262F8" w:rsidP="00E458BF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E458BF">
              <w:rPr>
                <w:sz w:val="20"/>
                <w:szCs w:val="20"/>
              </w:rPr>
              <w:t xml:space="preserve">человек, </w:t>
            </w:r>
            <w:r>
              <w:rPr>
                <w:sz w:val="20"/>
                <w:szCs w:val="20"/>
              </w:rPr>
              <w:t>вовлечен</w:t>
            </w:r>
            <w:r w:rsidR="00E458BF">
              <w:rPr>
                <w:sz w:val="20"/>
                <w:szCs w:val="20"/>
              </w:rPr>
              <w:t xml:space="preserve">ных </w:t>
            </w:r>
            <w:r>
              <w:rPr>
                <w:sz w:val="20"/>
                <w:szCs w:val="20"/>
              </w:rPr>
              <w:t xml:space="preserve">в мероприятия, направленные на  </w:t>
            </w:r>
            <w:r w:rsidR="00B032EB">
              <w:rPr>
                <w:sz w:val="20"/>
                <w:szCs w:val="20"/>
              </w:rPr>
              <w:t xml:space="preserve">снижение </w:t>
            </w:r>
            <w:r w:rsidR="00D531CD" w:rsidRPr="00A262F8">
              <w:rPr>
                <w:sz w:val="20"/>
                <w:szCs w:val="20"/>
              </w:rPr>
              <w:t xml:space="preserve"> уровня наркомании и связанной с ней преступности</w:t>
            </w:r>
            <w:r w:rsidR="00B032EB">
              <w:rPr>
                <w:sz w:val="20"/>
                <w:szCs w:val="20"/>
              </w:rPr>
              <w:t xml:space="preserve"> на территории МО город </w:t>
            </w:r>
            <w:r w:rsidR="00D531CD" w:rsidRPr="00A262F8">
              <w:rPr>
                <w:sz w:val="20"/>
                <w:szCs w:val="20"/>
              </w:rPr>
              <w:t xml:space="preserve"> </w:t>
            </w:r>
            <w:r w:rsidR="00B032EB">
              <w:rPr>
                <w:sz w:val="20"/>
                <w:szCs w:val="20"/>
              </w:rPr>
              <w:t>Медногорск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D531CD" w:rsidRPr="00E81605" w:rsidRDefault="00B032EB" w:rsidP="00C51CE9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D531CD" w:rsidRPr="00363B8B" w:rsidRDefault="00FF799C" w:rsidP="00FF799C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800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531CD" w:rsidRPr="00363B8B" w:rsidRDefault="00382E4F" w:rsidP="00382E4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800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531CD" w:rsidRPr="00363B8B" w:rsidRDefault="00382E4F" w:rsidP="00382E4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900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531CD" w:rsidRPr="00363B8B" w:rsidRDefault="00B032EB" w:rsidP="00382E4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 w:rsidR="00382E4F"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531CD" w:rsidRPr="00363B8B" w:rsidRDefault="00B032EB" w:rsidP="00382E4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 w:rsidR="00382E4F"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  <w:r w:rsidR="00037A45"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531CD" w:rsidRPr="00363B8B" w:rsidRDefault="00B032EB" w:rsidP="00382E4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 w:rsidR="00382E4F"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531CD" w:rsidRPr="00363B8B" w:rsidRDefault="00B032EB" w:rsidP="00382E4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 w:rsidR="00382E4F"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531CD" w:rsidRPr="00363B8B" w:rsidRDefault="00B032EB" w:rsidP="00382E4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 w:rsidR="00382E4F"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00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D531CD" w:rsidRPr="005E25BA" w:rsidRDefault="00B032EB" w:rsidP="00382E4F">
            <w:pPr>
              <w:jc w:val="center"/>
              <w:rPr>
                <w:rFonts w:ascii="Times New Roman" w:hAnsi="Times New Roman"/>
                <w:color w:val="22272F"/>
                <w:sz w:val="20"/>
                <w:szCs w:val="20"/>
              </w:rPr>
            </w:pPr>
            <w:r>
              <w:rPr>
                <w:rFonts w:ascii="Times New Roman" w:hAnsi="Times New Roman"/>
                <w:color w:val="22272F"/>
                <w:sz w:val="20"/>
                <w:szCs w:val="20"/>
              </w:rPr>
              <w:t>1</w:t>
            </w:r>
            <w:r w:rsidR="00382E4F">
              <w:rPr>
                <w:rFonts w:ascii="Times New Roman" w:hAnsi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22272F"/>
                <w:sz w:val="20"/>
                <w:szCs w:val="20"/>
              </w:rPr>
              <w:t>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D531CD" w:rsidRPr="00E81605" w:rsidRDefault="00C54569" w:rsidP="00C51CE9">
            <w:pPr>
              <w:pStyle w:val="a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407E1" w:rsidRDefault="009407E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407E1" w:rsidRDefault="009407E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407E1" w:rsidRDefault="009407E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407E1" w:rsidRDefault="009407E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40E8A" w:rsidRDefault="00C40E8A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40E8A" w:rsidRDefault="00C40E8A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40E8A" w:rsidRDefault="00C40E8A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407E1" w:rsidRDefault="009407E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F52EB" w:rsidRDefault="001F52EB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407E1" w:rsidRDefault="009407E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730D8" w:rsidRDefault="00BB60D4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730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159B0">
        <w:rPr>
          <w:rFonts w:ascii="Times New Roman" w:hAnsi="Times New Roman" w:cs="Times New Roman"/>
          <w:sz w:val="28"/>
          <w:szCs w:val="28"/>
        </w:rPr>
        <w:t>4</w:t>
      </w:r>
    </w:p>
    <w:p w:rsidR="006730D8" w:rsidRPr="00393BAF" w:rsidRDefault="006730D8" w:rsidP="006730D8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393BA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протоколу заседания управляющего совета </w:t>
      </w:r>
      <w:r w:rsidRPr="00393BAF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6730D8" w:rsidRDefault="006730D8" w:rsidP="006730D8">
      <w:pPr>
        <w:spacing w:after="0" w:line="240" w:lineRule="auto"/>
        <w:ind w:left="1049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DED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муниципальном образовании город Медногорск»</w:t>
      </w:r>
    </w:p>
    <w:p w:rsidR="00C51CE9" w:rsidRPr="00393BAF" w:rsidRDefault="00C51CE9" w:rsidP="00C51CE9">
      <w:pPr>
        <w:spacing w:after="0" w:line="240" w:lineRule="auto"/>
        <w:ind w:left="1049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1CE9" w:rsidRPr="005707A4" w:rsidRDefault="00C51CE9" w:rsidP="00C51CE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07A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бюджетных ассигнованиях на реализацию муниципальной программы </w:t>
      </w:r>
    </w:p>
    <w:p w:rsidR="00C51CE9" w:rsidRPr="00393BAF" w:rsidRDefault="00C51CE9" w:rsidP="00C51CE9">
      <w:pPr>
        <w:spacing w:after="14" w:line="259" w:lineRule="auto"/>
        <w:ind w:left="27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335"/>
        <w:gridCol w:w="1665"/>
        <w:gridCol w:w="700"/>
        <w:gridCol w:w="1462"/>
        <w:gridCol w:w="709"/>
        <w:gridCol w:w="708"/>
        <w:gridCol w:w="709"/>
        <w:gridCol w:w="709"/>
        <w:gridCol w:w="709"/>
        <w:gridCol w:w="708"/>
        <w:gridCol w:w="709"/>
        <w:gridCol w:w="709"/>
        <w:gridCol w:w="1134"/>
        <w:gridCol w:w="1843"/>
        <w:gridCol w:w="1134"/>
      </w:tblGrid>
      <w:tr w:rsidR="00C51CE9" w:rsidRPr="00393BAF" w:rsidTr="00C51CE9">
        <w:trPr>
          <w:gridAfter w:val="1"/>
          <w:wAfter w:w="1134" w:type="dxa"/>
          <w:trHeight w:val="240"/>
        </w:trPr>
        <w:tc>
          <w:tcPr>
            <w:tcW w:w="374" w:type="dxa"/>
            <w:vMerge w:val="restart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335" w:type="dxa"/>
            <w:vMerge w:val="restart"/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1665" w:type="dxa"/>
            <w:vMerge w:val="restart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62" w:type="dxa"/>
            <w:gridSpan w:val="2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6804" w:type="dxa"/>
            <w:gridSpan w:val="9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иными муниципальными программами города Медногорска</w:t>
            </w:r>
          </w:p>
        </w:tc>
      </w:tr>
      <w:tr w:rsidR="00C51CE9" w:rsidRPr="00393BAF" w:rsidTr="00C51CE9">
        <w:trPr>
          <w:gridAfter w:val="1"/>
          <w:wAfter w:w="1134" w:type="dxa"/>
        </w:trPr>
        <w:tc>
          <w:tcPr>
            <w:tcW w:w="374" w:type="dxa"/>
            <w:vMerge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FFFFFF"/>
            <w:vAlign w:val="center"/>
            <w:hideMark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62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8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Merge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</w:tr>
      <w:tr w:rsidR="00C51CE9" w:rsidRPr="00393BAF" w:rsidTr="00C5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15</w:t>
            </w:r>
          </w:p>
        </w:tc>
      </w:tr>
      <w:tr w:rsidR="00C51CE9" w:rsidRPr="00393BAF" w:rsidTr="00C5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ED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2C5D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«Обеспечение общественного порядка и противодействие преступности в муниципальном образовании город Медногорск»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67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67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554,0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51CE9" w:rsidRPr="00393BAF" w:rsidRDefault="00B66D3D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C51CE9" w:rsidRPr="00393BAF" w:rsidTr="00C5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Администрация города 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B66D3D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C51CE9" w:rsidRPr="00393BAF" w:rsidTr="00C5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D585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B66D3D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C51CE9" w:rsidRPr="00393BAF" w:rsidTr="00C5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BD2E5A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E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г.Медногорска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B66D3D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C51CE9" w:rsidRPr="00393BAF" w:rsidTr="00C5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ED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Pr="003071DF">
              <w:rPr>
                <w:rFonts w:ascii="Times New Roman" w:eastAsia="Times New Roman" w:hAnsi="Times New Roman" w:cs="Times New Roman"/>
                <w:iCs/>
                <w:color w:val="22272F"/>
                <w:sz w:val="20"/>
                <w:szCs w:val="20"/>
              </w:rPr>
              <w:t xml:space="preserve">Обеспечение реализации </w:t>
            </w:r>
            <w:r w:rsidRPr="003071DF">
              <w:rPr>
                <w:rFonts w:ascii="Times New Roman" w:eastAsia="Times New Roman" w:hAnsi="Times New Roman" w:cs="Times New Roman"/>
                <w:iCs/>
                <w:color w:val="22272F"/>
                <w:sz w:val="20"/>
                <w:szCs w:val="20"/>
              </w:rPr>
              <w:lastRenderedPageBreak/>
              <w:t>выполнения мероприятий по профилактике и предупреждению преступлений»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(всего),</w:t>
            </w:r>
          </w:p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B66D3D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C51CE9" w:rsidRPr="00393BAF" w:rsidTr="00C5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города Медногорска (МБУ «УХТО»)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lastRenderedPageBreak/>
              <w:t>010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302,0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B66D3D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C51CE9" w:rsidRPr="00393BAF" w:rsidTr="00C5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Администрация города Медногорска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401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B66D3D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C51CE9" w:rsidRPr="00393BAF" w:rsidTr="00C5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B9095D" w:rsidP="00B90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</w:t>
            </w:r>
            <w:r w:rsidR="00C51CE9"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ED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D58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Комплекс процессных мероприятий «Проведение мероприятий по профилактике, выявлению и предупреждению распространения наркомании среди населения»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6402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156,0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51CE9" w:rsidRPr="00393BAF" w:rsidRDefault="00B66D3D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C51CE9" w:rsidRPr="00393BAF" w:rsidTr="00C5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D585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культуре, спорту, туризму и молодежной политике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6402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80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B66D3D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C51CE9" w:rsidRPr="00393BAF" w:rsidTr="00C51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BD2E5A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E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администрации г.Медногорска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6402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CE9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CE9" w:rsidRPr="00393BAF" w:rsidRDefault="00B66D3D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</w:tbl>
    <w:p w:rsidR="00C51CE9" w:rsidRDefault="00C51CE9" w:rsidP="00C51CE9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C51CE9" w:rsidRDefault="00C51CE9" w:rsidP="00C51CE9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C51CE9" w:rsidRDefault="00C51CE9" w:rsidP="00C51CE9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19275E" w:rsidRDefault="0019275E" w:rsidP="00C51CE9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19275E" w:rsidRDefault="0019275E" w:rsidP="00C51CE9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19275E" w:rsidRDefault="0019275E" w:rsidP="00C51CE9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19275E" w:rsidRDefault="0019275E" w:rsidP="00C51CE9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19275E" w:rsidRDefault="0019275E" w:rsidP="00C51CE9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19275E" w:rsidRDefault="0019275E" w:rsidP="00C51CE9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9407E1" w:rsidRDefault="009407E1" w:rsidP="00C51CE9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9407E1" w:rsidRDefault="009407E1" w:rsidP="00C51CE9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9407E1" w:rsidRDefault="009407E1" w:rsidP="00C51CE9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9407E1" w:rsidRDefault="009407E1" w:rsidP="00C51CE9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9407E1" w:rsidRDefault="009407E1" w:rsidP="00C51CE9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19275E" w:rsidRDefault="0019275E" w:rsidP="00C51CE9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19275E" w:rsidRDefault="0019275E" w:rsidP="00C51CE9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19275E" w:rsidRDefault="0019275E" w:rsidP="00C51CE9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6730D8" w:rsidRDefault="006730D8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</w:t>
      </w:r>
      <w:r w:rsidR="006159B0">
        <w:rPr>
          <w:rFonts w:ascii="Times New Roman" w:hAnsi="Times New Roman" w:cs="Times New Roman"/>
          <w:sz w:val="28"/>
          <w:szCs w:val="28"/>
        </w:rPr>
        <w:t>5</w:t>
      </w:r>
    </w:p>
    <w:p w:rsidR="006730D8" w:rsidRPr="00393BAF" w:rsidRDefault="006730D8" w:rsidP="006730D8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393BA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протоколу заседания управляющего совета </w:t>
      </w:r>
      <w:r w:rsidRPr="00393BAF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6730D8" w:rsidRDefault="006730D8" w:rsidP="006730D8">
      <w:pPr>
        <w:spacing w:after="0" w:line="240" w:lineRule="auto"/>
        <w:ind w:left="1049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DED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муниципальном образовании город Медногорск»</w:t>
      </w:r>
    </w:p>
    <w:p w:rsidR="00C51CE9" w:rsidRPr="00393BAF" w:rsidRDefault="00C51CE9" w:rsidP="00C51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707A4" w:rsidRPr="00351825" w:rsidRDefault="00C51CE9" w:rsidP="00C51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51825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Информация о финансовом обеспечении муниципальной программы за счет средств городского бюджета </w:t>
      </w:r>
    </w:p>
    <w:p w:rsidR="00C51CE9" w:rsidRPr="00351825" w:rsidRDefault="00C51CE9" w:rsidP="00C51C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351825">
        <w:rPr>
          <w:rFonts w:ascii="Times New Roman" w:eastAsia="Times New Roman" w:hAnsi="Times New Roman" w:cs="Times New Roman"/>
          <w:color w:val="22272F"/>
          <w:sz w:val="24"/>
          <w:szCs w:val="24"/>
        </w:rPr>
        <w:t>и прогнозная оценка привлекаемых средств на реализацию муниципальной программы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767"/>
        <w:gridCol w:w="1985"/>
        <w:gridCol w:w="993"/>
        <w:gridCol w:w="850"/>
        <w:gridCol w:w="851"/>
        <w:gridCol w:w="851"/>
        <w:gridCol w:w="992"/>
        <w:gridCol w:w="850"/>
        <w:gridCol w:w="851"/>
        <w:gridCol w:w="850"/>
        <w:gridCol w:w="1134"/>
        <w:gridCol w:w="1558"/>
      </w:tblGrid>
      <w:tr w:rsidR="00C51CE9" w:rsidRPr="00393BAF" w:rsidTr="00C51CE9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767" w:type="dxa"/>
            <w:vMerge w:val="restart"/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Наименование муниципальной программы, структурного элемента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22" w:type="dxa"/>
            <w:gridSpan w:val="9"/>
            <w:shd w:val="clear" w:color="auto" w:fill="FFFFFF"/>
          </w:tcPr>
          <w:p w:rsidR="00C51CE9" w:rsidRPr="00393BAF" w:rsidRDefault="00C51CE9" w:rsidP="00C51CE9">
            <w:pPr>
              <w:tabs>
                <w:tab w:val="left" w:pos="639"/>
                <w:tab w:val="center" w:pos="359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ab/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ab/>
              <w:t>Объем финансового обеспечения по годам реализации, тыс. рублей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с иными муниципальными программами города Медногорска</w:t>
            </w:r>
          </w:p>
        </w:tc>
      </w:tr>
      <w:tr w:rsidR="00C51CE9" w:rsidRPr="00393BAF" w:rsidTr="00C51CE9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  <w:vAlign w:val="center"/>
            <w:hideMark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558" w:type="dxa"/>
            <w:vMerge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C51CE9" w:rsidRPr="00393BAF" w:rsidTr="00C51CE9">
        <w:tc>
          <w:tcPr>
            <w:tcW w:w="509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</w:t>
            </w:r>
          </w:p>
        </w:tc>
        <w:tc>
          <w:tcPr>
            <w:tcW w:w="2767" w:type="dxa"/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C51CE9" w:rsidRPr="0019275E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1927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12</w:t>
            </w:r>
          </w:p>
        </w:tc>
        <w:tc>
          <w:tcPr>
            <w:tcW w:w="1558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13</w:t>
            </w:r>
          </w:p>
        </w:tc>
      </w:tr>
      <w:tr w:rsidR="00C51CE9" w:rsidRPr="00393BAF" w:rsidTr="00C51CE9">
        <w:tc>
          <w:tcPr>
            <w:tcW w:w="509" w:type="dxa"/>
            <w:vMerge w:val="restart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1.</w:t>
            </w:r>
          </w:p>
        </w:tc>
        <w:tc>
          <w:tcPr>
            <w:tcW w:w="2767" w:type="dxa"/>
            <w:vMerge w:val="restart"/>
            <w:shd w:val="clear" w:color="auto" w:fill="FFFFFF"/>
            <w:hideMark/>
          </w:tcPr>
          <w:p w:rsidR="00C51CE9" w:rsidRPr="00393BAF" w:rsidRDefault="00C51CE9" w:rsidP="003D7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2C5D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«Обеспечение общественного порядка и противодействие преступности в муниципальном образовании город Медногорск»</w:t>
            </w:r>
          </w:p>
        </w:tc>
        <w:tc>
          <w:tcPr>
            <w:tcW w:w="1985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67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67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FFFFFF"/>
            <w:hideMark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554,0</w:t>
            </w:r>
          </w:p>
        </w:tc>
        <w:tc>
          <w:tcPr>
            <w:tcW w:w="1558" w:type="dxa"/>
            <w:shd w:val="clear" w:color="auto" w:fill="FFFFFF"/>
          </w:tcPr>
          <w:p w:rsidR="00C51CE9" w:rsidRPr="00393BAF" w:rsidRDefault="00B66D3D" w:rsidP="00B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-</w:t>
            </w:r>
          </w:p>
        </w:tc>
      </w:tr>
      <w:tr w:rsidR="00C51CE9" w:rsidRPr="00393BAF" w:rsidTr="00C51CE9">
        <w:tc>
          <w:tcPr>
            <w:tcW w:w="509" w:type="dxa"/>
            <w:vMerge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67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67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554,0</w:t>
            </w:r>
          </w:p>
        </w:tc>
        <w:tc>
          <w:tcPr>
            <w:tcW w:w="1558" w:type="dxa"/>
            <w:shd w:val="clear" w:color="auto" w:fill="FFFFFF"/>
          </w:tcPr>
          <w:p w:rsidR="00C51CE9" w:rsidRPr="00393BAF" w:rsidRDefault="00B66D3D" w:rsidP="00B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>-</w:t>
            </w:r>
          </w:p>
        </w:tc>
      </w:tr>
      <w:tr w:rsidR="00C51CE9" w:rsidRPr="00393BAF" w:rsidTr="00C51CE9">
        <w:tc>
          <w:tcPr>
            <w:tcW w:w="509" w:type="dxa"/>
            <w:vMerge w:val="restart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2.</w:t>
            </w:r>
          </w:p>
        </w:tc>
        <w:tc>
          <w:tcPr>
            <w:tcW w:w="2767" w:type="dxa"/>
            <w:vMerge w:val="restart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 xml:space="preserve"> «</w:t>
            </w:r>
            <w:r w:rsidRPr="003071DF">
              <w:rPr>
                <w:rFonts w:ascii="Times New Roman" w:eastAsia="Times New Roman" w:hAnsi="Times New Roman" w:cs="Times New Roman"/>
                <w:iCs/>
                <w:color w:val="22272F"/>
                <w:sz w:val="20"/>
                <w:szCs w:val="20"/>
              </w:rPr>
              <w:t>Обеспечение реализации выполнения мероприятий по профилактике и предупреждению преступлений»</w:t>
            </w:r>
          </w:p>
        </w:tc>
        <w:tc>
          <w:tcPr>
            <w:tcW w:w="1985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992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1134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398,0</w:t>
            </w:r>
          </w:p>
        </w:tc>
        <w:tc>
          <w:tcPr>
            <w:tcW w:w="1558" w:type="dxa"/>
            <w:shd w:val="clear" w:color="auto" w:fill="FFFFFF"/>
          </w:tcPr>
          <w:p w:rsidR="00C51CE9" w:rsidRPr="00393BAF" w:rsidRDefault="00B66D3D" w:rsidP="00B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>-</w:t>
            </w:r>
          </w:p>
        </w:tc>
      </w:tr>
      <w:tr w:rsidR="00C51CE9" w:rsidRPr="00393BAF" w:rsidTr="00C51CE9">
        <w:tc>
          <w:tcPr>
            <w:tcW w:w="509" w:type="dxa"/>
            <w:vMerge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52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992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49,0</w:t>
            </w:r>
          </w:p>
        </w:tc>
        <w:tc>
          <w:tcPr>
            <w:tcW w:w="1134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398,0</w:t>
            </w:r>
          </w:p>
        </w:tc>
        <w:tc>
          <w:tcPr>
            <w:tcW w:w="1558" w:type="dxa"/>
            <w:shd w:val="clear" w:color="auto" w:fill="FFFFFF"/>
          </w:tcPr>
          <w:p w:rsidR="00C51CE9" w:rsidRPr="00393BAF" w:rsidRDefault="00B66D3D" w:rsidP="00B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>-</w:t>
            </w:r>
          </w:p>
        </w:tc>
      </w:tr>
      <w:tr w:rsidR="00C51CE9" w:rsidRPr="00393BAF" w:rsidTr="00C51CE9">
        <w:tc>
          <w:tcPr>
            <w:tcW w:w="509" w:type="dxa"/>
            <w:vMerge w:val="restart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3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.</w:t>
            </w:r>
          </w:p>
        </w:tc>
        <w:tc>
          <w:tcPr>
            <w:tcW w:w="2767" w:type="dxa"/>
            <w:vMerge w:val="restart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6D585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Комплекс процессных мероприятий «Проведение мероприятий по профилактике, выявлению и предупреждению распространения наркомании среди населения»</w:t>
            </w:r>
          </w:p>
        </w:tc>
        <w:tc>
          <w:tcPr>
            <w:tcW w:w="1985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156,0</w:t>
            </w:r>
          </w:p>
        </w:tc>
        <w:tc>
          <w:tcPr>
            <w:tcW w:w="1558" w:type="dxa"/>
            <w:shd w:val="clear" w:color="auto" w:fill="FFFFFF"/>
          </w:tcPr>
          <w:p w:rsidR="00C51CE9" w:rsidRPr="00393BAF" w:rsidRDefault="00B66D3D" w:rsidP="00B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>-</w:t>
            </w:r>
          </w:p>
        </w:tc>
      </w:tr>
      <w:tr w:rsidR="00C51CE9" w:rsidRPr="00393BAF" w:rsidTr="00C51CE9">
        <w:tc>
          <w:tcPr>
            <w:tcW w:w="509" w:type="dxa"/>
            <w:vMerge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21,0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15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21</w:t>
            </w:r>
            <w:r w:rsidRPr="00393BAF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C51CE9" w:rsidRPr="00393BAF" w:rsidRDefault="00C51CE9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</w:rPr>
              <w:t>156,0</w:t>
            </w:r>
          </w:p>
        </w:tc>
        <w:tc>
          <w:tcPr>
            <w:tcW w:w="1558" w:type="dxa"/>
            <w:shd w:val="clear" w:color="auto" w:fill="FFFFFF"/>
          </w:tcPr>
          <w:p w:rsidR="00C51CE9" w:rsidRPr="00393BAF" w:rsidRDefault="00B66D3D" w:rsidP="00B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</w:rPr>
              <w:t>-</w:t>
            </w:r>
          </w:p>
        </w:tc>
      </w:tr>
    </w:tbl>
    <w:p w:rsidR="004C4741" w:rsidRDefault="006730D8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30D8" w:rsidRDefault="004C474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730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159B0">
        <w:rPr>
          <w:rFonts w:ascii="Times New Roman" w:hAnsi="Times New Roman" w:cs="Times New Roman"/>
          <w:sz w:val="28"/>
          <w:szCs w:val="28"/>
        </w:rPr>
        <w:t>6</w:t>
      </w:r>
    </w:p>
    <w:p w:rsidR="006730D8" w:rsidRPr="00393BAF" w:rsidRDefault="006730D8" w:rsidP="006730D8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393BA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протоколу заседания управляющего совета </w:t>
      </w:r>
      <w:r w:rsidRPr="00393BAF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6730D8" w:rsidRDefault="006730D8" w:rsidP="006730D8">
      <w:pPr>
        <w:spacing w:after="0" w:line="240" w:lineRule="auto"/>
        <w:ind w:left="1049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DED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муниципальном образовании город Медногорск»</w:t>
      </w:r>
    </w:p>
    <w:p w:rsidR="008D201E" w:rsidRPr="00BB68D5" w:rsidRDefault="008D201E" w:rsidP="008D201E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</w:p>
    <w:p w:rsidR="008D201E" w:rsidRPr="008D201E" w:rsidRDefault="008D201E" w:rsidP="008D20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01E">
        <w:rPr>
          <w:rFonts w:ascii="Times New Roman" w:hAnsi="Times New Roman" w:cs="Times New Roman"/>
          <w:sz w:val="24"/>
          <w:szCs w:val="24"/>
        </w:rPr>
        <w:t>Сведения о методике расчета показателей (результатов) муниципальной программы</w:t>
      </w:r>
    </w:p>
    <w:tbl>
      <w:tblPr>
        <w:tblW w:w="15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35"/>
        <w:gridCol w:w="2231"/>
        <w:gridCol w:w="14"/>
        <w:gridCol w:w="1249"/>
        <w:gridCol w:w="1265"/>
        <w:gridCol w:w="1826"/>
        <w:gridCol w:w="1961"/>
        <w:gridCol w:w="1682"/>
        <w:gridCol w:w="1541"/>
        <w:gridCol w:w="38"/>
        <w:gridCol w:w="1783"/>
        <w:gridCol w:w="1323"/>
      </w:tblGrid>
      <w:tr w:rsidR="00DC7842" w:rsidRPr="008D201E" w:rsidTr="001B124A">
        <w:trPr>
          <w:trHeight w:val="236"/>
        </w:trPr>
        <w:tc>
          <w:tcPr>
            <w:tcW w:w="660" w:type="dxa"/>
          </w:tcPr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6" w:type="dxa"/>
            <w:gridSpan w:val="2"/>
          </w:tcPr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1263" w:type="dxa"/>
            <w:gridSpan w:val="2"/>
          </w:tcPr>
          <w:p w:rsidR="00037A45" w:rsidRDefault="00037A45" w:rsidP="0003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037A45" w:rsidRPr="00DC7842" w:rsidRDefault="00037A45" w:rsidP="0003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показателя/источник результата</w:t>
            </w:r>
          </w:p>
          <w:p w:rsidR="00DC7842" w:rsidRPr="00DC7842" w:rsidRDefault="004463C8" w:rsidP="00CC0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037A45" w:rsidRPr="00DC7842" w:rsidRDefault="00037A45" w:rsidP="0003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DC7842" w:rsidRPr="00DC7842" w:rsidRDefault="00037A45" w:rsidP="0003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826" w:type="dxa"/>
          </w:tcPr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и методологические пояснения</w:t>
            </w:r>
          </w:p>
        </w:tc>
        <w:tc>
          <w:tcPr>
            <w:tcW w:w="1961" w:type="dxa"/>
          </w:tcPr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1682" w:type="dxa"/>
          </w:tcPr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1579" w:type="dxa"/>
            <w:gridSpan w:val="2"/>
          </w:tcPr>
          <w:p w:rsidR="00DC7842" w:rsidRPr="00DC7842" w:rsidRDefault="00DC7842" w:rsidP="002E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DC7842" w:rsidRPr="00DC7842" w:rsidRDefault="00DC7842" w:rsidP="002E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за сбор данных </w:t>
            </w:r>
          </w:p>
          <w:p w:rsidR="00DC7842" w:rsidRPr="00DC7842" w:rsidRDefault="00DC7842" w:rsidP="002E7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по показателю</w:t>
            </w:r>
          </w:p>
        </w:tc>
        <w:tc>
          <w:tcPr>
            <w:tcW w:w="1783" w:type="dxa"/>
          </w:tcPr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323" w:type="dxa"/>
          </w:tcPr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Срок представле</w:t>
            </w:r>
            <w:r w:rsidR="00CC0E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ния годовой отчетной информации</w:t>
            </w:r>
          </w:p>
        </w:tc>
      </w:tr>
      <w:tr w:rsidR="00DC7842" w:rsidRPr="008D201E" w:rsidTr="001B124A">
        <w:trPr>
          <w:trHeight w:val="236"/>
        </w:trPr>
        <w:tc>
          <w:tcPr>
            <w:tcW w:w="660" w:type="dxa"/>
          </w:tcPr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gridSpan w:val="2"/>
          </w:tcPr>
          <w:p w:rsidR="00DC7842" w:rsidRPr="00DC7842" w:rsidRDefault="00DC7842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  <w:gridSpan w:val="2"/>
          </w:tcPr>
          <w:p w:rsidR="00DC7842" w:rsidRPr="00DC7842" w:rsidRDefault="00DC7842" w:rsidP="00DC78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5" w:type="dxa"/>
          </w:tcPr>
          <w:p w:rsidR="00DC7842" w:rsidRPr="00DC7842" w:rsidRDefault="00DC7842" w:rsidP="00DC7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6" w:type="dxa"/>
          </w:tcPr>
          <w:p w:rsidR="00DC7842" w:rsidRPr="00DC7842" w:rsidRDefault="00DC7842" w:rsidP="00DC78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DC7842" w:rsidRPr="00DC7842" w:rsidRDefault="00DC7842" w:rsidP="00DC78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2" w:type="dxa"/>
          </w:tcPr>
          <w:p w:rsidR="00DC7842" w:rsidRPr="00DC7842" w:rsidRDefault="00DC7842" w:rsidP="00DC78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9" w:type="dxa"/>
            <w:gridSpan w:val="2"/>
          </w:tcPr>
          <w:p w:rsidR="00DC7842" w:rsidRPr="00DC7842" w:rsidRDefault="00DC7842" w:rsidP="00DC78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3" w:type="dxa"/>
          </w:tcPr>
          <w:p w:rsidR="00DC7842" w:rsidRPr="00DC7842" w:rsidRDefault="00DC7842" w:rsidP="00DC78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3" w:type="dxa"/>
          </w:tcPr>
          <w:p w:rsidR="00DC7842" w:rsidRPr="00DC7842" w:rsidRDefault="00DC7842" w:rsidP="00DC78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463C8" w:rsidRPr="008D201E" w:rsidTr="001B124A">
        <w:trPr>
          <w:trHeight w:val="236"/>
        </w:trPr>
        <w:tc>
          <w:tcPr>
            <w:tcW w:w="660" w:type="dxa"/>
          </w:tcPr>
          <w:p w:rsidR="004463C8" w:rsidRPr="00B01196" w:rsidRDefault="004463C8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6" w:type="dxa"/>
            <w:gridSpan w:val="2"/>
          </w:tcPr>
          <w:p w:rsidR="004463C8" w:rsidRPr="00DC7842" w:rsidRDefault="004463C8" w:rsidP="002B56A6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C7842">
              <w:rPr>
                <w:sz w:val="20"/>
                <w:szCs w:val="20"/>
              </w:rPr>
              <w:t xml:space="preserve">Количество членов  народной дружины на территории МО г.Медногорск </w:t>
            </w:r>
          </w:p>
        </w:tc>
        <w:tc>
          <w:tcPr>
            <w:tcW w:w="1263" w:type="dxa"/>
            <w:gridSpan w:val="2"/>
          </w:tcPr>
          <w:p w:rsidR="004463C8" w:rsidRPr="00DC7842" w:rsidRDefault="00635723" w:rsidP="003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4463C8" w:rsidRPr="00DC7842" w:rsidRDefault="00635723" w:rsidP="002E7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6" w:type="dxa"/>
          </w:tcPr>
          <w:p w:rsidR="004463C8" w:rsidRPr="00DC7842" w:rsidRDefault="004463C8" w:rsidP="002E7F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61" w:type="dxa"/>
          </w:tcPr>
          <w:p w:rsidR="004463C8" w:rsidRPr="00DC7842" w:rsidRDefault="004463C8" w:rsidP="00B01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зарегистрированных членов добро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вольной народной дружины </w:t>
            </w:r>
          </w:p>
        </w:tc>
        <w:tc>
          <w:tcPr>
            <w:tcW w:w="1682" w:type="dxa"/>
          </w:tcPr>
          <w:p w:rsidR="004463C8" w:rsidRPr="00DC7842" w:rsidRDefault="00024D41" w:rsidP="00024D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7 - </w:t>
            </w:r>
            <w:r w:rsidR="00067346">
              <w:rPr>
                <w:rFonts w:ascii="Times New Roman" w:hAnsi="Times New Roman" w:cs="Times New Roman"/>
                <w:sz w:val="20"/>
                <w:szCs w:val="20"/>
              </w:rPr>
              <w:t>Административ-ная информация</w:t>
            </w:r>
          </w:p>
        </w:tc>
        <w:tc>
          <w:tcPr>
            <w:tcW w:w="1579" w:type="dxa"/>
            <w:gridSpan w:val="2"/>
          </w:tcPr>
          <w:p w:rsidR="004463C8" w:rsidRPr="00DC7842" w:rsidRDefault="004463C8" w:rsidP="008D2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делами, организационно и кадровой работы</w:t>
            </w:r>
          </w:p>
        </w:tc>
        <w:tc>
          <w:tcPr>
            <w:tcW w:w="1783" w:type="dxa"/>
          </w:tcPr>
          <w:p w:rsidR="004463C8" w:rsidRPr="00DC7842" w:rsidRDefault="00067346" w:rsidP="00004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источник (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Реестр членов добровольной народной дружины (утв. ст. 7 44-ФЗ от 02.04.2014 «Об участии граждан в охране общественного порядка»)</w:t>
            </w:r>
          </w:p>
        </w:tc>
        <w:tc>
          <w:tcPr>
            <w:tcW w:w="1323" w:type="dxa"/>
          </w:tcPr>
          <w:p w:rsidR="004463C8" w:rsidRPr="00DC7842" w:rsidRDefault="00741F59" w:rsidP="004D44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жегодно до 1 марта</w:t>
            </w:r>
          </w:p>
        </w:tc>
      </w:tr>
      <w:tr w:rsidR="004463C8" w:rsidRPr="008D201E" w:rsidTr="001B124A">
        <w:trPr>
          <w:trHeight w:val="2200"/>
        </w:trPr>
        <w:tc>
          <w:tcPr>
            <w:tcW w:w="660" w:type="dxa"/>
          </w:tcPr>
          <w:p w:rsidR="004463C8" w:rsidRPr="00DC7842" w:rsidRDefault="004463C8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6" w:type="dxa"/>
            <w:gridSpan w:val="2"/>
          </w:tcPr>
          <w:p w:rsidR="004463C8" w:rsidRPr="00DC7842" w:rsidRDefault="004463C8" w:rsidP="00185FB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C7842">
              <w:rPr>
                <w:sz w:val="20"/>
                <w:szCs w:val="20"/>
              </w:rPr>
              <w:t>Количество мероприятий, направленных на  взаимодействие общественных объединений (в т.ч. правоохранительной направленности) с правоохранительными органами</w:t>
            </w:r>
          </w:p>
        </w:tc>
        <w:tc>
          <w:tcPr>
            <w:tcW w:w="1263" w:type="dxa"/>
            <w:gridSpan w:val="2"/>
          </w:tcPr>
          <w:p w:rsidR="004463C8" w:rsidRPr="00DC7842" w:rsidRDefault="00635723" w:rsidP="003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4463C8" w:rsidRPr="00DC7842" w:rsidRDefault="00635723" w:rsidP="00805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6" w:type="dxa"/>
          </w:tcPr>
          <w:p w:rsidR="004463C8" w:rsidRPr="00DC7842" w:rsidRDefault="004463C8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4463C8" w:rsidRPr="00DC7842" w:rsidRDefault="004463C8" w:rsidP="008051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961" w:type="dxa"/>
          </w:tcPr>
          <w:p w:rsidR="004463C8" w:rsidRPr="00DC7842" w:rsidRDefault="004463C8" w:rsidP="00945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выходов в рейды членов добровольной народной дружины</w:t>
            </w:r>
          </w:p>
        </w:tc>
        <w:tc>
          <w:tcPr>
            <w:tcW w:w="1682" w:type="dxa"/>
          </w:tcPr>
          <w:p w:rsidR="004463C8" w:rsidRPr="00DC7842" w:rsidRDefault="00024D41" w:rsidP="00024D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7 - </w:t>
            </w:r>
            <w:r w:rsidR="00067346">
              <w:rPr>
                <w:rFonts w:ascii="Times New Roman" w:hAnsi="Times New Roman" w:cs="Times New Roman"/>
                <w:sz w:val="20"/>
                <w:szCs w:val="20"/>
              </w:rPr>
              <w:t>Административ-ная информация</w:t>
            </w:r>
          </w:p>
        </w:tc>
        <w:tc>
          <w:tcPr>
            <w:tcW w:w="1579" w:type="dxa"/>
            <w:gridSpan w:val="2"/>
          </w:tcPr>
          <w:p w:rsidR="004463C8" w:rsidRPr="00DC7842" w:rsidRDefault="004463C8" w:rsidP="008D2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делами, организационно и кадровой работы</w:t>
            </w:r>
          </w:p>
        </w:tc>
        <w:tc>
          <w:tcPr>
            <w:tcW w:w="1783" w:type="dxa"/>
          </w:tcPr>
          <w:p w:rsidR="004463C8" w:rsidRPr="00DC7842" w:rsidRDefault="00067346" w:rsidP="00067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источник (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Табель учета участия дружинников в охране общественного порядка совместно с сотрудниками полиции и оказания содействия органам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:rsidR="004463C8" w:rsidRPr="00DC7842" w:rsidRDefault="00741F59" w:rsidP="008051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жегодно до 1 марта</w:t>
            </w:r>
          </w:p>
        </w:tc>
      </w:tr>
      <w:tr w:rsidR="004463C8" w:rsidRPr="008D201E" w:rsidTr="001B124A">
        <w:trPr>
          <w:trHeight w:val="236"/>
        </w:trPr>
        <w:tc>
          <w:tcPr>
            <w:tcW w:w="660" w:type="dxa"/>
          </w:tcPr>
          <w:p w:rsidR="004463C8" w:rsidRPr="00DC7842" w:rsidRDefault="004463C8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6" w:type="dxa"/>
            <w:gridSpan w:val="2"/>
          </w:tcPr>
          <w:p w:rsidR="004463C8" w:rsidRPr="00DC7842" w:rsidRDefault="004463C8" w:rsidP="00185FB7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0"/>
                <w:szCs w:val="20"/>
              </w:rPr>
            </w:pPr>
            <w:r w:rsidRPr="00DC7842">
              <w:rPr>
                <w:sz w:val="20"/>
                <w:szCs w:val="20"/>
              </w:rPr>
              <w:t>Количество камер наружного наблюдения, установленных на территории МО г.Медногорск с выводом на дежурную часть отдела полиции, ЕДДС, другие службы</w:t>
            </w:r>
          </w:p>
        </w:tc>
        <w:tc>
          <w:tcPr>
            <w:tcW w:w="1263" w:type="dxa"/>
            <w:gridSpan w:val="2"/>
          </w:tcPr>
          <w:p w:rsidR="004463C8" w:rsidRPr="00DC7842" w:rsidRDefault="00635723" w:rsidP="003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4463C8" w:rsidRPr="00DC7842" w:rsidRDefault="00635723" w:rsidP="00805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6" w:type="dxa"/>
          </w:tcPr>
          <w:p w:rsidR="004463C8" w:rsidRPr="00DC7842" w:rsidRDefault="004463C8" w:rsidP="008051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61" w:type="dxa"/>
          </w:tcPr>
          <w:p w:rsidR="004463C8" w:rsidRPr="00DC7842" w:rsidRDefault="004463C8" w:rsidP="00945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установленных камер наружного наблюдения  на территории МО г.Медногорск</w:t>
            </w:r>
          </w:p>
        </w:tc>
        <w:tc>
          <w:tcPr>
            <w:tcW w:w="1682" w:type="dxa"/>
          </w:tcPr>
          <w:p w:rsidR="004463C8" w:rsidRPr="00DC7842" w:rsidRDefault="00024D41" w:rsidP="00024D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7 - </w:t>
            </w:r>
            <w:r w:rsidR="00067346">
              <w:rPr>
                <w:rFonts w:ascii="Times New Roman" w:hAnsi="Times New Roman" w:cs="Times New Roman"/>
                <w:sz w:val="20"/>
                <w:szCs w:val="20"/>
              </w:rPr>
              <w:t>Административ-ная информация</w:t>
            </w:r>
          </w:p>
        </w:tc>
        <w:tc>
          <w:tcPr>
            <w:tcW w:w="1579" w:type="dxa"/>
            <w:gridSpan w:val="2"/>
          </w:tcPr>
          <w:p w:rsidR="004463C8" w:rsidRPr="00DC7842" w:rsidRDefault="004463C8" w:rsidP="00B016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делами, организационно и кадровой работы</w:t>
            </w:r>
          </w:p>
        </w:tc>
        <w:tc>
          <w:tcPr>
            <w:tcW w:w="1783" w:type="dxa"/>
          </w:tcPr>
          <w:p w:rsidR="004463C8" w:rsidRPr="00DC7842" w:rsidRDefault="00067346" w:rsidP="0006734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иной источник (данные 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:rsidR="004463C8" w:rsidRPr="00DC7842" w:rsidRDefault="00741F59" w:rsidP="00B016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жегодно до 1 марта</w:t>
            </w:r>
          </w:p>
        </w:tc>
      </w:tr>
      <w:tr w:rsidR="004463C8" w:rsidRPr="008D201E" w:rsidTr="001B124A">
        <w:trPr>
          <w:trHeight w:val="236"/>
        </w:trPr>
        <w:tc>
          <w:tcPr>
            <w:tcW w:w="660" w:type="dxa"/>
          </w:tcPr>
          <w:p w:rsidR="004463C8" w:rsidRPr="00DC7842" w:rsidRDefault="001B124A" w:rsidP="001B12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  <w:gridSpan w:val="2"/>
          </w:tcPr>
          <w:p w:rsidR="004463C8" w:rsidRPr="00DC7842" w:rsidRDefault="004463C8" w:rsidP="00E8775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0"/>
                <w:szCs w:val="20"/>
              </w:rPr>
            </w:pPr>
            <w:r w:rsidRPr="00DC7842">
              <w:rPr>
                <w:sz w:val="20"/>
                <w:szCs w:val="20"/>
              </w:rPr>
              <w:t>Количество мероприятий, проводимых в рамках  антинаркотического просвещения и профилактики наркомании (профилактические беседы, консультации).</w:t>
            </w:r>
          </w:p>
        </w:tc>
        <w:tc>
          <w:tcPr>
            <w:tcW w:w="1263" w:type="dxa"/>
            <w:gridSpan w:val="2"/>
          </w:tcPr>
          <w:p w:rsidR="004463C8" w:rsidRPr="00DC7842" w:rsidRDefault="00635723" w:rsidP="003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4463C8" w:rsidRPr="00DC7842" w:rsidRDefault="00635723" w:rsidP="0063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6" w:type="dxa"/>
          </w:tcPr>
          <w:p w:rsidR="004463C8" w:rsidRPr="00DC7842" w:rsidRDefault="004463C8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61" w:type="dxa"/>
          </w:tcPr>
          <w:p w:rsidR="004463C8" w:rsidRPr="00DC7842" w:rsidRDefault="004463C8" w:rsidP="00945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проведенных профилактических бесед, консультаций</w:t>
            </w:r>
          </w:p>
        </w:tc>
        <w:tc>
          <w:tcPr>
            <w:tcW w:w="1682" w:type="dxa"/>
          </w:tcPr>
          <w:p w:rsidR="004463C8" w:rsidRPr="00DC7842" w:rsidRDefault="00024D41" w:rsidP="00024D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7 - Административ-ная информация</w:t>
            </w:r>
          </w:p>
        </w:tc>
        <w:tc>
          <w:tcPr>
            <w:tcW w:w="1579" w:type="dxa"/>
            <w:gridSpan w:val="2"/>
          </w:tcPr>
          <w:p w:rsidR="004463C8" w:rsidRPr="00DC7842" w:rsidRDefault="004463C8" w:rsidP="00162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делами, организационно и кадровой работы</w:t>
            </w:r>
          </w:p>
        </w:tc>
        <w:tc>
          <w:tcPr>
            <w:tcW w:w="1783" w:type="dxa"/>
          </w:tcPr>
          <w:p w:rsidR="00FD4531" w:rsidRDefault="00551A7A" w:rsidP="00FD45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67346">
              <w:rPr>
                <w:rFonts w:ascii="Times New Roman" w:hAnsi="Times New Roman" w:cs="Times New Roman"/>
                <w:sz w:val="20"/>
                <w:szCs w:val="20"/>
              </w:rPr>
              <w:t>ной источник (данные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(совместно с </w:t>
            </w:r>
            <w:r w:rsidR="004463C8" w:rsidRPr="00DC7842">
              <w:rPr>
                <w:bCs/>
                <w:sz w:val="20"/>
                <w:szCs w:val="20"/>
              </w:rPr>
              <w:t xml:space="preserve"> </w:t>
            </w:r>
            <w:r w:rsidR="004463C8" w:rsidRPr="00DC7842">
              <w:rPr>
                <w:rFonts w:ascii="Times New Roman" w:hAnsi="Times New Roman" w:cs="Times New Roman"/>
                <w:bCs/>
                <w:sz w:val="20"/>
                <w:szCs w:val="20"/>
              </w:rPr>
              <w:t>ФГАУЗ «ООКНД»</w:t>
            </w:r>
          </w:p>
          <w:p w:rsidR="004463C8" w:rsidRPr="00DC7842" w:rsidRDefault="004463C8" w:rsidP="00551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bCs/>
                <w:sz w:val="20"/>
                <w:szCs w:val="20"/>
              </w:rPr>
              <w:t>Наркологический кабинет г.Медногорска»</w:t>
            </w:r>
            <w:r w:rsidR="00551A7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DC78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</w:tcBorders>
          </w:tcPr>
          <w:p w:rsidR="004463C8" w:rsidRPr="00DC7842" w:rsidRDefault="00741F59" w:rsidP="008D2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жегодно до 1 марта</w:t>
            </w:r>
          </w:p>
        </w:tc>
      </w:tr>
      <w:tr w:rsidR="004463C8" w:rsidRPr="008D201E" w:rsidTr="001B124A">
        <w:trPr>
          <w:trHeight w:val="236"/>
        </w:trPr>
        <w:tc>
          <w:tcPr>
            <w:tcW w:w="660" w:type="dxa"/>
          </w:tcPr>
          <w:p w:rsidR="004463C8" w:rsidRPr="00DC7842" w:rsidRDefault="001B124A" w:rsidP="00705C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5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  <w:gridSpan w:val="2"/>
          </w:tcPr>
          <w:p w:rsidR="004463C8" w:rsidRPr="00DC7842" w:rsidRDefault="004463C8" w:rsidP="00B66D3D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Style w:val="FontStyle13"/>
                <w:sz w:val="20"/>
                <w:szCs w:val="20"/>
              </w:rPr>
            </w:pPr>
            <w:r w:rsidRPr="00DC7842">
              <w:rPr>
                <w:sz w:val="20"/>
                <w:szCs w:val="20"/>
              </w:rPr>
              <w:t xml:space="preserve">Доля подростков и молодежи в возрасте от 10 до 18 лет, вовлеченных в мероприятия по профилактике незаконного потребления </w:t>
            </w:r>
            <w:r w:rsidRPr="00DC7842">
              <w:rPr>
                <w:sz w:val="20"/>
                <w:szCs w:val="20"/>
              </w:rPr>
              <w:lastRenderedPageBreak/>
              <w:t>наркотиков, по отношению к общей численности указанной категории.</w:t>
            </w:r>
          </w:p>
        </w:tc>
        <w:tc>
          <w:tcPr>
            <w:tcW w:w="1263" w:type="dxa"/>
            <w:gridSpan w:val="2"/>
          </w:tcPr>
          <w:p w:rsidR="004463C8" w:rsidRPr="00DC7842" w:rsidRDefault="00635723" w:rsidP="003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5" w:type="dxa"/>
          </w:tcPr>
          <w:p w:rsidR="004463C8" w:rsidRPr="00DC7842" w:rsidRDefault="00635723" w:rsidP="008D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26" w:type="dxa"/>
          </w:tcPr>
          <w:p w:rsidR="004463C8" w:rsidRDefault="004463C8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А/В х 100</w:t>
            </w:r>
            <w:r w:rsidR="00732A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2AFE" w:rsidRPr="00DC7842" w:rsidRDefault="00732AFE" w:rsidP="00945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данного показателя считается достигнутым в случае, если его фактическое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 равно, либо превышает плановое значение</w:t>
            </w:r>
          </w:p>
          <w:p w:rsidR="004463C8" w:rsidRPr="00DC7842" w:rsidRDefault="004463C8" w:rsidP="0074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4463C8" w:rsidRPr="00DC7842" w:rsidRDefault="004463C8" w:rsidP="0094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- численность подростков (10 - 18 лет), вовлеченных в мероприятия по профилактике незаконного потребления наркотиков</w:t>
            </w:r>
          </w:p>
          <w:p w:rsidR="004463C8" w:rsidRPr="00DC7842" w:rsidRDefault="004463C8" w:rsidP="00744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3C8" w:rsidRPr="00DC7842" w:rsidRDefault="004463C8" w:rsidP="00D24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В - численность подростков в возрасте от 10 до 18 лет по состоянию на 1 января отчетного года согласно данным Оренбургского территориального отдела государственной статистики в г.Медногорске</w:t>
            </w:r>
          </w:p>
        </w:tc>
        <w:tc>
          <w:tcPr>
            <w:tcW w:w="1682" w:type="dxa"/>
          </w:tcPr>
          <w:p w:rsidR="00067346" w:rsidRDefault="00024D41" w:rsidP="00024D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7 - Административ-ная информация</w:t>
            </w:r>
          </w:p>
          <w:p w:rsidR="004463C8" w:rsidRPr="00DC7842" w:rsidRDefault="00067346" w:rsidP="00024D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gridSpan w:val="2"/>
          </w:tcPr>
          <w:p w:rsidR="004463C8" w:rsidRPr="00DC7842" w:rsidRDefault="004463C8" w:rsidP="006730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делами, организационно и кадровой работы</w:t>
            </w:r>
          </w:p>
        </w:tc>
        <w:tc>
          <w:tcPr>
            <w:tcW w:w="1783" w:type="dxa"/>
          </w:tcPr>
          <w:p w:rsidR="00551A7A" w:rsidRDefault="00551A7A" w:rsidP="0055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иной источник </w:t>
            </w:r>
          </w:p>
          <w:p w:rsidR="004463C8" w:rsidRPr="00DC7842" w:rsidRDefault="00551A7A" w:rsidP="0055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(данные 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КФКСТиМП, 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фициальный сайт ОРЕНБУРГ-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ОБЛСТАТа «Численность населения муниципальных образований Оренбургской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:rsidR="004463C8" w:rsidRPr="00DC7842" w:rsidRDefault="00741F59" w:rsidP="008D2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жегодно до 1 марта</w:t>
            </w:r>
          </w:p>
        </w:tc>
      </w:tr>
      <w:tr w:rsidR="004463C8" w:rsidRPr="008D201E" w:rsidTr="001B124A">
        <w:trPr>
          <w:trHeight w:val="236"/>
        </w:trPr>
        <w:tc>
          <w:tcPr>
            <w:tcW w:w="660" w:type="dxa"/>
          </w:tcPr>
          <w:p w:rsidR="004463C8" w:rsidRPr="00DC7842" w:rsidRDefault="001B124A" w:rsidP="00705C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  <w:gridSpan w:val="2"/>
          </w:tcPr>
          <w:p w:rsidR="004463C8" w:rsidRPr="00DC7842" w:rsidRDefault="004463C8" w:rsidP="00CC0E1C">
            <w:pPr>
              <w:pStyle w:val="Style1"/>
              <w:widowControl/>
              <w:spacing w:line="240" w:lineRule="auto"/>
              <w:jc w:val="both"/>
              <w:rPr>
                <w:rStyle w:val="FontStyle13"/>
                <w:sz w:val="20"/>
                <w:szCs w:val="20"/>
              </w:rPr>
            </w:pPr>
            <w:r w:rsidRPr="00DC7842">
              <w:rPr>
                <w:sz w:val="20"/>
                <w:szCs w:val="20"/>
              </w:rPr>
              <w:t xml:space="preserve">Количество </w:t>
            </w:r>
            <w:r w:rsidR="00CC0E1C">
              <w:rPr>
                <w:sz w:val="20"/>
                <w:szCs w:val="20"/>
              </w:rPr>
              <w:t>п</w:t>
            </w:r>
            <w:r w:rsidRPr="00DC7842">
              <w:rPr>
                <w:sz w:val="20"/>
                <w:szCs w:val="20"/>
              </w:rPr>
              <w:t>роведен</w:t>
            </w:r>
            <w:r w:rsidR="00CC0E1C">
              <w:rPr>
                <w:sz w:val="20"/>
                <w:szCs w:val="20"/>
              </w:rPr>
              <w:t>-</w:t>
            </w:r>
            <w:r w:rsidRPr="00DC7842">
              <w:rPr>
                <w:sz w:val="20"/>
                <w:szCs w:val="20"/>
              </w:rPr>
              <w:t>ных мероприятий, направленных на профилактику алко</w:t>
            </w:r>
            <w:r w:rsidR="00CC0E1C">
              <w:rPr>
                <w:sz w:val="20"/>
                <w:szCs w:val="20"/>
              </w:rPr>
              <w:t>-</w:t>
            </w:r>
            <w:r w:rsidRPr="00DC7842">
              <w:rPr>
                <w:sz w:val="20"/>
                <w:szCs w:val="20"/>
              </w:rPr>
              <w:t>голизма, наркомании, токсикомании и табакокурения среди подростков и молодежи</w:t>
            </w:r>
          </w:p>
        </w:tc>
        <w:tc>
          <w:tcPr>
            <w:tcW w:w="1263" w:type="dxa"/>
            <w:gridSpan w:val="2"/>
          </w:tcPr>
          <w:p w:rsidR="004463C8" w:rsidRPr="00DC7842" w:rsidRDefault="00635723" w:rsidP="003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4463C8" w:rsidRPr="00DC7842" w:rsidRDefault="00635723" w:rsidP="00B66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6" w:type="dxa"/>
          </w:tcPr>
          <w:p w:rsidR="004463C8" w:rsidRPr="00DC7842" w:rsidRDefault="004463C8" w:rsidP="00B66D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61" w:type="dxa"/>
          </w:tcPr>
          <w:p w:rsidR="004463C8" w:rsidRPr="00DC7842" w:rsidRDefault="004463C8" w:rsidP="00945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проведенных мероприятий</w:t>
            </w:r>
          </w:p>
        </w:tc>
        <w:tc>
          <w:tcPr>
            <w:tcW w:w="1682" w:type="dxa"/>
          </w:tcPr>
          <w:p w:rsidR="004463C8" w:rsidRPr="00DC7842" w:rsidRDefault="00024D41" w:rsidP="00024D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7 - Административ-ная информация</w:t>
            </w:r>
          </w:p>
        </w:tc>
        <w:tc>
          <w:tcPr>
            <w:tcW w:w="1579" w:type="dxa"/>
            <w:gridSpan w:val="2"/>
          </w:tcPr>
          <w:p w:rsidR="004463C8" w:rsidRPr="00DC7842" w:rsidRDefault="004463C8" w:rsidP="00563B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делами, организационно и кадровой работы</w:t>
            </w:r>
          </w:p>
        </w:tc>
        <w:tc>
          <w:tcPr>
            <w:tcW w:w="1783" w:type="dxa"/>
          </w:tcPr>
          <w:p w:rsidR="004463C8" w:rsidRPr="00DC7842" w:rsidRDefault="00551A7A" w:rsidP="00551A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иной источник (данные 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КФКСТиМП, 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:rsidR="004463C8" w:rsidRPr="00DC7842" w:rsidRDefault="00741F59" w:rsidP="008D2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463C8" w:rsidRPr="00DC7842">
              <w:rPr>
                <w:rFonts w:ascii="Times New Roman" w:hAnsi="Times New Roman" w:cs="Times New Roman"/>
                <w:sz w:val="20"/>
                <w:szCs w:val="20"/>
              </w:rPr>
              <w:t>жегодно до 1 марта</w:t>
            </w:r>
          </w:p>
        </w:tc>
      </w:tr>
      <w:tr w:rsidR="002B56A6" w:rsidRPr="008D201E" w:rsidTr="001B124A">
        <w:trPr>
          <w:trHeight w:val="236"/>
        </w:trPr>
        <w:tc>
          <w:tcPr>
            <w:tcW w:w="15608" w:type="dxa"/>
            <w:gridSpan w:val="13"/>
          </w:tcPr>
          <w:p w:rsidR="002B56A6" w:rsidRDefault="002B56A6" w:rsidP="002B5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 «Обеспечение реализации выполнения мероприятий по профилактике и предупреждению преступлений»</w:t>
            </w:r>
          </w:p>
          <w:p w:rsidR="002B56A6" w:rsidRPr="006E52E0" w:rsidRDefault="002B56A6" w:rsidP="002B56A6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</w:rPr>
            </w:pPr>
          </w:p>
        </w:tc>
      </w:tr>
      <w:tr w:rsidR="00185FB7" w:rsidRPr="008D201E" w:rsidTr="00551A7A">
        <w:trPr>
          <w:trHeight w:val="1453"/>
        </w:trPr>
        <w:tc>
          <w:tcPr>
            <w:tcW w:w="695" w:type="dxa"/>
            <w:gridSpan w:val="2"/>
          </w:tcPr>
          <w:p w:rsidR="00185FB7" w:rsidRPr="004463C8" w:rsidRDefault="001B124A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45" w:type="dxa"/>
            <w:gridSpan w:val="2"/>
          </w:tcPr>
          <w:p w:rsidR="00185FB7" w:rsidRPr="006E52E0" w:rsidRDefault="00185FB7" w:rsidP="0070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2E0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705C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E52E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 мероприятия, направленные на профилактику и предупреждение преступлений</w:t>
            </w:r>
          </w:p>
        </w:tc>
        <w:tc>
          <w:tcPr>
            <w:tcW w:w="1249" w:type="dxa"/>
          </w:tcPr>
          <w:p w:rsidR="00185FB7" w:rsidRPr="004463C8" w:rsidRDefault="00185FB7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  <w:tc>
          <w:tcPr>
            <w:tcW w:w="1265" w:type="dxa"/>
          </w:tcPr>
          <w:p w:rsidR="00185FB7" w:rsidRPr="00FD4531" w:rsidRDefault="00185FB7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6" w:type="dxa"/>
          </w:tcPr>
          <w:p w:rsidR="00185FB7" w:rsidRPr="00863C75" w:rsidRDefault="00185FB7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61" w:type="dxa"/>
          </w:tcPr>
          <w:p w:rsidR="00185FB7" w:rsidRPr="004463C8" w:rsidRDefault="00185FB7" w:rsidP="0094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проведенных мероприятий</w:t>
            </w:r>
          </w:p>
        </w:tc>
        <w:tc>
          <w:tcPr>
            <w:tcW w:w="1682" w:type="dxa"/>
          </w:tcPr>
          <w:p w:rsidR="00185FB7" w:rsidRPr="004463C8" w:rsidRDefault="00024D41" w:rsidP="0002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7 - Административ-ная информация</w:t>
            </w:r>
          </w:p>
        </w:tc>
        <w:tc>
          <w:tcPr>
            <w:tcW w:w="1541" w:type="dxa"/>
          </w:tcPr>
          <w:p w:rsidR="00185FB7" w:rsidRPr="004463C8" w:rsidRDefault="00185FB7" w:rsidP="003C4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делами, организационно и кадровой работы</w:t>
            </w:r>
          </w:p>
        </w:tc>
        <w:tc>
          <w:tcPr>
            <w:tcW w:w="1821" w:type="dxa"/>
            <w:gridSpan w:val="2"/>
          </w:tcPr>
          <w:p w:rsidR="00185FB7" w:rsidRPr="004463C8" w:rsidRDefault="00551A7A" w:rsidP="007C0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иной источник (данные 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КФКСТиМП, 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:rsidR="00185FB7" w:rsidRPr="004463C8" w:rsidRDefault="00741F59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85FB7" w:rsidRPr="00DC7842">
              <w:rPr>
                <w:rFonts w:ascii="Times New Roman" w:hAnsi="Times New Roman" w:cs="Times New Roman"/>
                <w:sz w:val="20"/>
                <w:szCs w:val="20"/>
              </w:rPr>
              <w:t>жегодно до 1 марта</w:t>
            </w:r>
          </w:p>
        </w:tc>
      </w:tr>
      <w:tr w:rsidR="00185FB7" w:rsidRPr="008D201E" w:rsidTr="001B124A">
        <w:trPr>
          <w:trHeight w:val="236"/>
        </w:trPr>
        <w:tc>
          <w:tcPr>
            <w:tcW w:w="695" w:type="dxa"/>
            <w:gridSpan w:val="2"/>
          </w:tcPr>
          <w:p w:rsidR="00185FB7" w:rsidRPr="001B124A" w:rsidRDefault="001B124A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4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45" w:type="dxa"/>
            <w:gridSpan w:val="2"/>
          </w:tcPr>
          <w:p w:rsidR="00185FB7" w:rsidRPr="007C0999" w:rsidRDefault="001B124A" w:rsidP="00705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999">
              <w:rPr>
                <w:rStyle w:val="FontStyle13"/>
                <w:sz w:val="18"/>
                <w:szCs w:val="18"/>
              </w:rPr>
              <w:t>Результат: П</w:t>
            </w:r>
            <w:r w:rsidRPr="007C0999">
              <w:rPr>
                <w:rFonts w:ascii="Times New Roman" w:hAnsi="Times New Roman" w:cs="Times New Roman"/>
                <w:sz w:val="18"/>
                <w:szCs w:val="18"/>
              </w:rPr>
              <w:t>роведены профилактические ремонтные работы системы наружного видеонаблюдения, установленной на территории МО город Медногорск</w:t>
            </w:r>
          </w:p>
        </w:tc>
        <w:tc>
          <w:tcPr>
            <w:tcW w:w="1249" w:type="dxa"/>
          </w:tcPr>
          <w:p w:rsidR="00185FB7" w:rsidRPr="00705CE6" w:rsidRDefault="00185FB7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CE6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  <w:tc>
          <w:tcPr>
            <w:tcW w:w="1265" w:type="dxa"/>
          </w:tcPr>
          <w:p w:rsidR="00185FB7" w:rsidRPr="00705CE6" w:rsidRDefault="00185FB7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CE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6" w:type="dxa"/>
          </w:tcPr>
          <w:p w:rsidR="00185FB7" w:rsidRPr="00705CE6" w:rsidRDefault="00185FB7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61" w:type="dxa"/>
          </w:tcPr>
          <w:p w:rsidR="00185FB7" w:rsidRPr="00705CE6" w:rsidRDefault="00185FB7" w:rsidP="0094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05CE6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проведенных профилактических</w:t>
            </w:r>
          </w:p>
          <w:p w:rsidR="00185FB7" w:rsidRPr="00705CE6" w:rsidRDefault="00185FB7" w:rsidP="00945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CE6">
              <w:rPr>
                <w:rFonts w:ascii="Times New Roman" w:hAnsi="Times New Roman" w:cs="Times New Roman"/>
                <w:sz w:val="20"/>
                <w:szCs w:val="20"/>
              </w:rPr>
              <w:t>ремонтов системы наружного видеонаблюдения</w:t>
            </w:r>
          </w:p>
        </w:tc>
        <w:tc>
          <w:tcPr>
            <w:tcW w:w="1682" w:type="dxa"/>
          </w:tcPr>
          <w:p w:rsidR="00185FB7" w:rsidRPr="00705CE6" w:rsidRDefault="00024D41" w:rsidP="0002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7 - Административ-ная информация</w:t>
            </w:r>
          </w:p>
        </w:tc>
        <w:tc>
          <w:tcPr>
            <w:tcW w:w="1541" w:type="dxa"/>
          </w:tcPr>
          <w:p w:rsidR="00185FB7" w:rsidRPr="00705CE6" w:rsidRDefault="00185FB7" w:rsidP="003C43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CE6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делами, организационно и кадровой работы</w:t>
            </w:r>
          </w:p>
        </w:tc>
        <w:tc>
          <w:tcPr>
            <w:tcW w:w="1821" w:type="dxa"/>
            <w:gridSpan w:val="2"/>
          </w:tcPr>
          <w:p w:rsidR="00185FB7" w:rsidRPr="00705CE6" w:rsidRDefault="00551A7A" w:rsidP="00551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иной источник (данные 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FB7" w:rsidRPr="00705CE6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85FB7" w:rsidRPr="00705CE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:rsidR="00185FB7" w:rsidRPr="00705CE6" w:rsidRDefault="00741F59" w:rsidP="003C4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85FB7" w:rsidRPr="00705CE6">
              <w:rPr>
                <w:rFonts w:ascii="Times New Roman" w:hAnsi="Times New Roman" w:cs="Times New Roman"/>
                <w:sz w:val="20"/>
                <w:szCs w:val="20"/>
              </w:rPr>
              <w:t>жегодно до 1 марта</w:t>
            </w:r>
          </w:p>
        </w:tc>
      </w:tr>
      <w:tr w:rsidR="00185FB7" w:rsidRPr="008D201E" w:rsidTr="001B124A">
        <w:trPr>
          <w:trHeight w:val="236"/>
        </w:trPr>
        <w:tc>
          <w:tcPr>
            <w:tcW w:w="15608" w:type="dxa"/>
            <w:gridSpan w:val="13"/>
          </w:tcPr>
          <w:p w:rsidR="00185FB7" w:rsidRPr="006E52E0" w:rsidRDefault="00185FB7" w:rsidP="00185F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52E0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Комплекс процессных мероприятий  «Проведение мероприятий по профилактике, выявлению и предупреждению распространения наркомании среди населения»</w:t>
            </w:r>
          </w:p>
        </w:tc>
      </w:tr>
      <w:tr w:rsidR="00185FB7" w:rsidRPr="008D201E" w:rsidTr="001B124A">
        <w:trPr>
          <w:trHeight w:val="236"/>
        </w:trPr>
        <w:tc>
          <w:tcPr>
            <w:tcW w:w="660" w:type="dxa"/>
          </w:tcPr>
          <w:p w:rsidR="00185FB7" w:rsidRPr="00DC7842" w:rsidRDefault="001B124A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66" w:type="dxa"/>
            <w:gridSpan w:val="2"/>
          </w:tcPr>
          <w:p w:rsidR="00185FB7" w:rsidRPr="00DC7842" w:rsidRDefault="00185FB7" w:rsidP="00705CE6">
            <w:pPr>
              <w:pStyle w:val="Style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Результат</w:t>
            </w:r>
            <w:r w:rsidR="00705CE6">
              <w:rPr>
                <w:rStyle w:val="FontStyle13"/>
                <w:sz w:val="20"/>
                <w:szCs w:val="20"/>
              </w:rPr>
              <w:t>:</w:t>
            </w:r>
            <w:r>
              <w:rPr>
                <w:rStyle w:val="FontStyle13"/>
                <w:sz w:val="20"/>
                <w:szCs w:val="20"/>
              </w:rPr>
              <w:t xml:space="preserve"> Проведены   мероприятия, направ-ленные на профи-лактику, выявление и предупреждение распространения наркомании среди населения</w:t>
            </w:r>
          </w:p>
        </w:tc>
        <w:tc>
          <w:tcPr>
            <w:tcW w:w="1263" w:type="dxa"/>
            <w:gridSpan w:val="2"/>
          </w:tcPr>
          <w:p w:rsidR="00185FB7" w:rsidRPr="00DC7842" w:rsidRDefault="00185FB7" w:rsidP="003C4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  <w:tc>
          <w:tcPr>
            <w:tcW w:w="1265" w:type="dxa"/>
          </w:tcPr>
          <w:p w:rsidR="00185FB7" w:rsidRDefault="00185FB7" w:rsidP="00B66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26" w:type="dxa"/>
          </w:tcPr>
          <w:p w:rsidR="00185FB7" w:rsidRPr="00CC0E1C" w:rsidRDefault="00185FB7" w:rsidP="00B66D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61" w:type="dxa"/>
          </w:tcPr>
          <w:p w:rsidR="00185FB7" w:rsidRPr="006E52E0" w:rsidRDefault="00185FB7" w:rsidP="00945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проведенных мероприятий</w:t>
            </w:r>
          </w:p>
        </w:tc>
        <w:tc>
          <w:tcPr>
            <w:tcW w:w="1682" w:type="dxa"/>
          </w:tcPr>
          <w:p w:rsidR="00185FB7" w:rsidRPr="00CC0E1C" w:rsidRDefault="00024D41" w:rsidP="00024D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7 - Административ-ная информация</w:t>
            </w:r>
          </w:p>
        </w:tc>
        <w:tc>
          <w:tcPr>
            <w:tcW w:w="1579" w:type="dxa"/>
            <w:gridSpan w:val="2"/>
          </w:tcPr>
          <w:p w:rsidR="00185FB7" w:rsidRPr="00DC7842" w:rsidRDefault="00185FB7" w:rsidP="003C43E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делами, организационно и кадровой работы</w:t>
            </w:r>
          </w:p>
        </w:tc>
        <w:tc>
          <w:tcPr>
            <w:tcW w:w="1783" w:type="dxa"/>
          </w:tcPr>
          <w:p w:rsidR="00185FB7" w:rsidRPr="00004B1C" w:rsidRDefault="00551A7A" w:rsidP="009454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иной источник (данные 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КФКСТиМП, 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784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:rsidR="00185FB7" w:rsidRPr="00DC7842" w:rsidRDefault="00741F59" w:rsidP="008D20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85FB7" w:rsidRPr="00DC7842">
              <w:rPr>
                <w:rFonts w:ascii="Times New Roman" w:hAnsi="Times New Roman" w:cs="Times New Roman"/>
                <w:sz w:val="20"/>
                <w:szCs w:val="20"/>
              </w:rPr>
              <w:t>жегодно до 1 марта</w:t>
            </w:r>
          </w:p>
        </w:tc>
      </w:tr>
    </w:tbl>
    <w:p w:rsidR="006B0F36" w:rsidRDefault="006B0F36" w:rsidP="008D201E">
      <w:pPr>
        <w:widowControl w:val="0"/>
        <w:autoSpaceDE w:val="0"/>
        <w:autoSpaceDN w:val="0"/>
        <w:adjustRightInd w:val="0"/>
        <w:spacing w:after="0" w:line="240" w:lineRule="auto"/>
        <w:ind w:left="9912" w:firstLine="578"/>
        <w:rPr>
          <w:rFonts w:ascii="Times New Roman" w:eastAsia="Times New Roman" w:hAnsi="Times New Roman" w:cs="Times New Roman"/>
          <w:sz w:val="28"/>
          <w:szCs w:val="28"/>
        </w:rPr>
      </w:pPr>
    </w:p>
    <w:p w:rsidR="009407E1" w:rsidRDefault="006730D8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07E1" w:rsidRDefault="009407E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407E1" w:rsidRDefault="009407E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407E1" w:rsidRDefault="009407E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407E1" w:rsidRDefault="009407E1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E5DED" w:rsidRDefault="001E5DED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D77760" w:rsidRDefault="00D77760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D47FB" w:rsidRDefault="007D47FB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15715A" w:rsidRDefault="00004B1C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730D8" w:rsidRDefault="0015715A" w:rsidP="006730D8">
      <w:pPr>
        <w:tabs>
          <w:tab w:val="left" w:pos="10507"/>
          <w:tab w:val="right" w:pos="1573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730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D3585">
        <w:rPr>
          <w:rFonts w:ascii="Times New Roman" w:hAnsi="Times New Roman" w:cs="Times New Roman"/>
          <w:sz w:val="28"/>
          <w:szCs w:val="28"/>
        </w:rPr>
        <w:t>7</w:t>
      </w:r>
    </w:p>
    <w:p w:rsidR="006730D8" w:rsidRPr="00393BAF" w:rsidRDefault="006730D8" w:rsidP="006730D8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393BA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протоколу заседания управляющего совета </w:t>
      </w:r>
      <w:r w:rsidRPr="00393BAF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6730D8" w:rsidRDefault="006730D8" w:rsidP="006730D8">
      <w:pPr>
        <w:spacing w:after="0" w:line="240" w:lineRule="auto"/>
        <w:ind w:left="1049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5DED">
        <w:rPr>
          <w:rFonts w:ascii="Times New Roman" w:eastAsia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муниципальном образовании город Медногорск»</w:t>
      </w:r>
    </w:p>
    <w:p w:rsidR="008D201E" w:rsidRPr="00BB68D5" w:rsidRDefault="008D201E" w:rsidP="008D201E">
      <w:pPr>
        <w:jc w:val="center"/>
        <w:rPr>
          <w:rFonts w:ascii="Arial" w:hAnsi="Arial" w:cs="Arial"/>
          <w:sz w:val="24"/>
          <w:szCs w:val="24"/>
        </w:rPr>
      </w:pPr>
    </w:p>
    <w:p w:rsidR="00C92E9D" w:rsidRDefault="008D201E" w:rsidP="008D2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513">
        <w:rPr>
          <w:rFonts w:ascii="Times New Roman" w:hAnsi="Times New Roman" w:cs="Times New Roman"/>
          <w:sz w:val="24"/>
          <w:szCs w:val="24"/>
        </w:rPr>
        <w:t>План</w:t>
      </w:r>
      <w:r w:rsidR="00ED6513">
        <w:rPr>
          <w:rFonts w:ascii="Times New Roman" w:hAnsi="Times New Roman" w:cs="Times New Roman"/>
          <w:sz w:val="24"/>
          <w:szCs w:val="24"/>
        </w:rPr>
        <w:t xml:space="preserve"> </w:t>
      </w:r>
      <w:r w:rsidRPr="00ED6513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8D201E" w:rsidRPr="00ED6513" w:rsidRDefault="008D201E" w:rsidP="008D2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513">
        <w:rPr>
          <w:rFonts w:ascii="Times New Roman" w:hAnsi="Times New Roman" w:cs="Times New Roman"/>
          <w:sz w:val="24"/>
          <w:szCs w:val="24"/>
        </w:rPr>
        <w:t xml:space="preserve"> на 2023 год</w:t>
      </w:r>
    </w:p>
    <w:p w:rsidR="008D201E" w:rsidRPr="00BB68D5" w:rsidRDefault="008D201E" w:rsidP="008D201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7103"/>
        <w:gridCol w:w="2409"/>
        <w:gridCol w:w="5105"/>
      </w:tblGrid>
      <w:tr w:rsidR="008D201E" w:rsidRPr="008D201E" w:rsidTr="00F62C10">
        <w:trPr>
          <w:trHeight w:val="876"/>
        </w:trPr>
        <w:tc>
          <w:tcPr>
            <w:tcW w:w="975" w:type="dxa"/>
          </w:tcPr>
          <w:p w:rsidR="008D201E" w:rsidRPr="008D201E" w:rsidRDefault="008D201E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01E" w:rsidRPr="008D201E" w:rsidRDefault="008D201E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03" w:type="dxa"/>
          </w:tcPr>
          <w:p w:rsidR="008D201E" w:rsidRPr="008D201E" w:rsidRDefault="008D201E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муниципальной программы (комплексной программы), задачи, мероприятия (результата), контрольной точки</w:t>
            </w:r>
          </w:p>
        </w:tc>
        <w:tc>
          <w:tcPr>
            <w:tcW w:w="2409" w:type="dxa"/>
          </w:tcPr>
          <w:p w:rsidR="008D201E" w:rsidRPr="008D201E" w:rsidRDefault="008D201E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контрольной точки</w:t>
            </w:r>
          </w:p>
        </w:tc>
        <w:tc>
          <w:tcPr>
            <w:tcW w:w="5105" w:type="dxa"/>
          </w:tcPr>
          <w:p w:rsidR="00B66D3D" w:rsidRDefault="008D201E" w:rsidP="00B6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8D201E" w:rsidRPr="008D201E" w:rsidRDefault="008D201E" w:rsidP="00B6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(Ф.И.О.,  должность, наименование ОМС)</w:t>
            </w:r>
          </w:p>
        </w:tc>
      </w:tr>
      <w:tr w:rsidR="008D201E" w:rsidRPr="008D201E" w:rsidTr="00F62C10">
        <w:trPr>
          <w:trHeight w:val="279"/>
        </w:trPr>
        <w:tc>
          <w:tcPr>
            <w:tcW w:w="975" w:type="dxa"/>
          </w:tcPr>
          <w:p w:rsidR="008D201E" w:rsidRPr="008D201E" w:rsidRDefault="008D201E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3" w:type="dxa"/>
          </w:tcPr>
          <w:p w:rsidR="008D201E" w:rsidRPr="008D201E" w:rsidRDefault="008D201E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D201E" w:rsidRPr="008D201E" w:rsidRDefault="008D201E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8D201E" w:rsidRPr="008D201E" w:rsidRDefault="008D201E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245" w:rsidRPr="008D201E" w:rsidTr="00F62C10">
        <w:trPr>
          <w:trHeight w:val="641"/>
        </w:trPr>
        <w:tc>
          <w:tcPr>
            <w:tcW w:w="975" w:type="dxa"/>
          </w:tcPr>
          <w:p w:rsidR="00805245" w:rsidRPr="008D201E" w:rsidRDefault="00805245" w:rsidP="00B909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7" w:type="dxa"/>
            <w:gridSpan w:val="3"/>
          </w:tcPr>
          <w:p w:rsidR="00805245" w:rsidRPr="004D4430" w:rsidRDefault="00805245" w:rsidP="00D77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430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«Обеспечение реализации выполнения мероприятий по профилактике и предупреждению преступлений»</w:t>
            </w:r>
          </w:p>
        </w:tc>
      </w:tr>
      <w:tr w:rsidR="008D201E" w:rsidRPr="008D201E" w:rsidTr="00F62C10">
        <w:trPr>
          <w:trHeight w:val="279"/>
        </w:trPr>
        <w:tc>
          <w:tcPr>
            <w:tcW w:w="975" w:type="dxa"/>
          </w:tcPr>
          <w:p w:rsidR="008D201E" w:rsidRPr="008D201E" w:rsidRDefault="008D201E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17" w:type="dxa"/>
            <w:gridSpan w:val="3"/>
          </w:tcPr>
          <w:p w:rsidR="008D201E" w:rsidRPr="008D201E" w:rsidRDefault="001C5F37" w:rsidP="00F635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Задача: Популяризация деятельности общественных объединений правоохранительной направленности и граждан в охране правопорядка, профилактике правонарушений и предупреждении преступлений</w:t>
            </w:r>
          </w:p>
        </w:tc>
      </w:tr>
      <w:tr w:rsidR="005A184F" w:rsidRPr="008D201E" w:rsidTr="00F62C10">
        <w:trPr>
          <w:trHeight w:val="578"/>
        </w:trPr>
        <w:tc>
          <w:tcPr>
            <w:tcW w:w="975" w:type="dxa"/>
            <w:tcBorders>
              <w:top w:val="nil"/>
            </w:tcBorders>
          </w:tcPr>
          <w:p w:rsidR="005A184F" w:rsidRPr="008D201E" w:rsidRDefault="005A184F" w:rsidP="00B9095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01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512" w:type="dxa"/>
            <w:gridSpan w:val="2"/>
          </w:tcPr>
          <w:p w:rsidR="005A184F" w:rsidRPr="007D47FB" w:rsidRDefault="007D47FB" w:rsidP="00F6350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7F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F635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D47FB">
              <w:rPr>
                <w:rFonts w:ascii="Times New Roman" w:hAnsi="Times New Roman" w:cs="Times New Roman"/>
                <w:sz w:val="24"/>
                <w:szCs w:val="24"/>
              </w:rPr>
              <w:t>Проведены  мероприятия, направленные на профилактику и предупреждение преступлений</w:t>
            </w:r>
          </w:p>
        </w:tc>
        <w:tc>
          <w:tcPr>
            <w:tcW w:w="5105" w:type="dxa"/>
          </w:tcPr>
          <w:p w:rsidR="005A184F" w:rsidRPr="008D201E" w:rsidRDefault="00767777" w:rsidP="00D16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И.М., заместитель главы муниципального образования – руководитель аппарата, </w:t>
            </w:r>
          </w:p>
        </w:tc>
      </w:tr>
      <w:tr w:rsidR="00A830F7" w:rsidRPr="008D201E" w:rsidTr="00F62C10">
        <w:trPr>
          <w:trHeight w:val="353"/>
        </w:trPr>
        <w:tc>
          <w:tcPr>
            <w:tcW w:w="975" w:type="dxa"/>
            <w:tcBorders>
              <w:top w:val="single" w:sz="4" w:space="0" w:color="auto"/>
            </w:tcBorders>
          </w:tcPr>
          <w:p w:rsidR="00A830F7" w:rsidRPr="008D201E" w:rsidRDefault="00A830F7" w:rsidP="00F62C1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="00F62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3" w:type="dxa"/>
          </w:tcPr>
          <w:p w:rsidR="00A830F7" w:rsidRDefault="00A830F7" w:rsidP="00F635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F63501">
              <w:rPr>
                <w:rFonts w:ascii="Times New Roman" w:hAnsi="Times New Roman" w:cs="Times New Roman"/>
                <w:sz w:val="24"/>
                <w:szCs w:val="24"/>
              </w:rPr>
              <w:t>льная точка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Проведение Администрацией МО г.Медногорск ежегодного конкурса «Лучший дружинник»</w:t>
            </w:r>
          </w:p>
        </w:tc>
        <w:tc>
          <w:tcPr>
            <w:tcW w:w="2409" w:type="dxa"/>
          </w:tcPr>
          <w:p w:rsidR="00A830F7" w:rsidRDefault="009F4B1E" w:rsidP="009F4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39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5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395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63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</w:tcPr>
          <w:p w:rsidR="00A830F7" w:rsidRDefault="00767777" w:rsidP="00833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И.М., заместитель главы муниципального образования – руководитель аппарата, </w:t>
            </w:r>
          </w:p>
        </w:tc>
      </w:tr>
      <w:tr w:rsidR="008578CC" w:rsidRPr="008D201E" w:rsidTr="00F62C10">
        <w:trPr>
          <w:trHeight w:val="721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8578CC" w:rsidRPr="005E3E57" w:rsidRDefault="008578CC" w:rsidP="008578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78CC" w:rsidRPr="00F63501" w:rsidRDefault="008578CC" w:rsidP="00F635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5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63501" w:rsidRPr="00F63501">
              <w:rPr>
                <w:rStyle w:val="FontStyle13"/>
                <w:sz w:val="24"/>
                <w:szCs w:val="24"/>
              </w:rPr>
              <w:t>Задача: Бесперебойное функционирование системы наружного видеонаблюдения, установленной на территории МО город Медногорск</w:t>
            </w:r>
          </w:p>
        </w:tc>
      </w:tr>
      <w:tr w:rsidR="005E3E57" w:rsidRPr="008D201E" w:rsidTr="007D47FB">
        <w:trPr>
          <w:trHeight w:val="892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5E3E57" w:rsidRPr="008D201E" w:rsidRDefault="008578CC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9512" w:type="dxa"/>
            <w:gridSpan w:val="2"/>
          </w:tcPr>
          <w:p w:rsidR="005E3E57" w:rsidRPr="00F63501" w:rsidRDefault="00F63501" w:rsidP="00F6350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3501">
              <w:rPr>
                <w:rStyle w:val="FontStyle13"/>
                <w:sz w:val="24"/>
                <w:szCs w:val="24"/>
              </w:rPr>
              <w:t>Результат: П</w:t>
            </w:r>
            <w:r w:rsidRPr="00F63501">
              <w:rPr>
                <w:rFonts w:ascii="Times New Roman" w:hAnsi="Times New Roman" w:cs="Times New Roman"/>
                <w:sz w:val="24"/>
                <w:szCs w:val="24"/>
              </w:rPr>
              <w:t>роведены профилактические ремонтные работы системы наружного видеонаблюдения, установленной на территории МО город Медногорск</w:t>
            </w:r>
          </w:p>
        </w:tc>
        <w:tc>
          <w:tcPr>
            <w:tcW w:w="5105" w:type="dxa"/>
          </w:tcPr>
          <w:p w:rsidR="00767777" w:rsidRDefault="00767777" w:rsidP="0076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И.М., заместитель главы муниципального образования – руководитель аппарата, </w:t>
            </w:r>
          </w:p>
          <w:p w:rsidR="001A44C2" w:rsidRPr="008D201E" w:rsidRDefault="00767777" w:rsidP="0076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 А.М., н</w:t>
            </w:r>
            <w:r w:rsidR="001A44C2">
              <w:rPr>
                <w:rFonts w:ascii="Times New Roman" w:hAnsi="Times New Roman" w:cs="Times New Roman"/>
                <w:sz w:val="24"/>
                <w:szCs w:val="24"/>
              </w:rPr>
              <w:t>ачальник Отдела информационных технологий</w:t>
            </w:r>
          </w:p>
        </w:tc>
      </w:tr>
      <w:tr w:rsidR="005E3E57" w:rsidRPr="008D201E" w:rsidTr="00F62C10">
        <w:trPr>
          <w:trHeight w:val="561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5E3E57" w:rsidRPr="008D201E" w:rsidRDefault="008578CC" w:rsidP="008D20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7103" w:type="dxa"/>
          </w:tcPr>
          <w:p w:rsidR="005E3E57" w:rsidRPr="005E3E57" w:rsidRDefault="00923BD7" w:rsidP="004D3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  <w:r w:rsidR="008C01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17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территории МО город Медногорск </w:t>
            </w:r>
            <w:r w:rsidR="00300DC5">
              <w:rPr>
                <w:rFonts w:ascii="Times New Roman" w:hAnsi="Times New Roman" w:cs="Times New Roman"/>
                <w:sz w:val="24"/>
                <w:szCs w:val="24"/>
              </w:rPr>
              <w:t>камерами наружного наблюдения</w:t>
            </w:r>
            <w:r w:rsidR="004D35BD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профилактическое обслуживание системы видеонаблюдения</w:t>
            </w:r>
          </w:p>
        </w:tc>
        <w:tc>
          <w:tcPr>
            <w:tcW w:w="2409" w:type="dxa"/>
          </w:tcPr>
          <w:p w:rsidR="005E3E57" w:rsidRDefault="009F4B1E" w:rsidP="003639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3501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5105" w:type="dxa"/>
          </w:tcPr>
          <w:p w:rsidR="005E3E57" w:rsidRPr="008D201E" w:rsidRDefault="00767777" w:rsidP="00B616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И.М., заместитель главы муниципального образования – руководитель аппарата, </w:t>
            </w:r>
          </w:p>
        </w:tc>
      </w:tr>
      <w:tr w:rsidR="00401461" w:rsidRPr="008D201E" w:rsidTr="00F62C10">
        <w:trPr>
          <w:trHeight w:val="561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401461" w:rsidRPr="008D201E" w:rsidRDefault="00401461" w:rsidP="0040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17" w:type="dxa"/>
            <w:gridSpan w:val="3"/>
          </w:tcPr>
          <w:p w:rsidR="00401461" w:rsidRPr="00F2476B" w:rsidRDefault="00401461" w:rsidP="007E1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6B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Комплекс процессных мероприятий: «Проведение мероприятий по профилактике, выявлению и предупреждению распространения наркомании среди населения»</w:t>
            </w:r>
          </w:p>
        </w:tc>
      </w:tr>
      <w:tr w:rsidR="005E3E57" w:rsidRPr="008D201E" w:rsidTr="00F62C10">
        <w:trPr>
          <w:trHeight w:val="561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5E3E57" w:rsidRPr="008D201E" w:rsidRDefault="00401461" w:rsidP="0040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617" w:type="dxa"/>
            <w:gridSpan w:val="3"/>
          </w:tcPr>
          <w:p w:rsidR="005E3E57" w:rsidRPr="00D16439" w:rsidRDefault="00D16439" w:rsidP="003364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39">
              <w:rPr>
                <w:rStyle w:val="FontStyle13"/>
                <w:sz w:val="24"/>
                <w:szCs w:val="24"/>
              </w:rPr>
              <w:t xml:space="preserve">Задача: </w:t>
            </w:r>
            <w:r w:rsidR="008D3585" w:rsidRPr="008D3585">
              <w:rPr>
                <w:rStyle w:val="FontStyle13"/>
                <w:sz w:val="24"/>
                <w:szCs w:val="24"/>
              </w:rPr>
              <w:t>Снижение количества злоупотреблений наркотиками и их незаконного оборота</w:t>
            </w:r>
          </w:p>
        </w:tc>
      </w:tr>
      <w:tr w:rsidR="00401461" w:rsidRPr="008D201E" w:rsidTr="00833F89">
        <w:trPr>
          <w:trHeight w:val="873"/>
        </w:trPr>
        <w:tc>
          <w:tcPr>
            <w:tcW w:w="975" w:type="dxa"/>
            <w:vMerge w:val="restart"/>
            <w:tcBorders>
              <w:top w:val="single" w:sz="4" w:space="0" w:color="auto"/>
            </w:tcBorders>
          </w:tcPr>
          <w:p w:rsidR="00401461" w:rsidRPr="008D201E" w:rsidRDefault="00401461" w:rsidP="0083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9512" w:type="dxa"/>
            <w:gridSpan w:val="2"/>
            <w:tcBorders>
              <w:bottom w:val="nil"/>
              <w:right w:val="single" w:sz="4" w:space="0" w:color="auto"/>
            </w:tcBorders>
          </w:tcPr>
          <w:p w:rsidR="00401461" w:rsidRPr="007D47FB" w:rsidRDefault="007D47FB" w:rsidP="005B23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47FB">
              <w:rPr>
                <w:rStyle w:val="FontStyle13"/>
                <w:sz w:val="24"/>
                <w:szCs w:val="24"/>
              </w:rPr>
              <w:t>Результат</w:t>
            </w:r>
            <w:r w:rsidR="005B233A">
              <w:rPr>
                <w:rStyle w:val="FontStyle13"/>
                <w:sz w:val="24"/>
                <w:szCs w:val="24"/>
              </w:rPr>
              <w:t>:</w:t>
            </w:r>
            <w:r w:rsidRPr="007D47FB">
              <w:rPr>
                <w:rStyle w:val="FontStyle13"/>
                <w:sz w:val="24"/>
                <w:szCs w:val="24"/>
              </w:rPr>
              <w:t xml:space="preserve"> Проведены   мероприятия, направленные на профилактику, выявление и предупреждение распространения наркомании среди населения</w:t>
            </w:r>
          </w:p>
        </w:tc>
        <w:tc>
          <w:tcPr>
            <w:tcW w:w="5105" w:type="dxa"/>
            <w:vMerge w:val="restart"/>
            <w:tcBorders>
              <w:left w:val="single" w:sz="4" w:space="0" w:color="auto"/>
            </w:tcBorders>
          </w:tcPr>
          <w:p w:rsidR="00767777" w:rsidRDefault="00767777" w:rsidP="0076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И.М., з</w:t>
            </w:r>
            <w:r w:rsidR="001A44C2">
              <w:rPr>
                <w:rFonts w:ascii="Times New Roman" w:hAnsi="Times New Roman" w:cs="Times New Roman"/>
                <w:sz w:val="24"/>
                <w:szCs w:val="24"/>
              </w:rPr>
              <w:t>аместитель главы муниципального образования – руководитель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1310" w:rsidRPr="008D201E" w:rsidRDefault="00767777" w:rsidP="0076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Кубарева Н.А., н</w:t>
            </w:r>
            <w:r w:rsidR="001A44C2" w:rsidRPr="001A44C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ачальник отдела </w:t>
            </w:r>
            <w:r w:rsidR="001A44C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="001A44C2" w:rsidRPr="001A44C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, Савенков А.Е., п</w:t>
            </w:r>
            <w:r w:rsidR="001A44C2" w:rsidRPr="001A44C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редседатель КФКСТ и МП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, Чернобаева О.Ю., н</w:t>
            </w:r>
            <w:r w:rsidR="001A44C2" w:rsidRPr="001A44C2">
              <w:rPr>
                <w:rFonts w:ascii="Times New Roman" w:hAnsi="Times New Roman" w:cs="Times New Roman"/>
                <w:sz w:val="24"/>
                <w:szCs w:val="24"/>
              </w:rPr>
              <w:t>ачальник отдела культуры</w:t>
            </w:r>
            <w:r w:rsidR="001A44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01461" w:rsidRPr="008D201E" w:rsidTr="00B61605">
        <w:trPr>
          <w:trHeight w:val="157"/>
        </w:trPr>
        <w:tc>
          <w:tcPr>
            <w:tcW w:w="975" w:type="dxa"/>
            <w:vMerge/>
            <w:tcBorders>
              <w:bottom w:val="single" w:sz="4" w:space="0" w:color="auto"/>
            </w:tcBorders>
          </w:tcPr>
          <w:p w:rsidR="00401461" w:rsidRPr="008D201E" w:rsidRDefault="00401461" w:rsidP="0083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2" w:type="dxa"/>
            <w:gridSpan w:val="2"/>
            <w:tcBorders>
              <w:top w:val="nil"/>
              <w:right w:val="single" w:sz="4" w:space="0" w:color="auto"/>
            </w:tcBorders>
          </w:tcPr>
          <w:p w:rsidR="008578CC" w:rsidRPr="001A44C2" w:rsidRDefault="008578CC" w:rsidP="0083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</w:tcBorders>
          </w:tcPr>
          <w:p w:rsidR="00401461" w:rsidRPr="008D201E" w:rsidRDefault="00401461" w:rsidP="0083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57" w:rsidRPr="008D201E" w:rsidTr="00F62C10">
        <w:trPr>
          <w:trHeight w:val="561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5E3E57" w:rsidRPr="005B233A" w:rsidRDefault="008578CC" w:rsidP="00833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E57" w:rsidRPr="005B2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E57" w:rsidRPr="005B2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23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03" w:type="dxa"/>
          </w:tcPr>
          <w:p w:rsidR="005E3E57" w:rsidRPr="003364E9" w:rsidRDefault="005E3E57" w:rsidP="004D3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E9">
              <w:rPr>
                <w:rFonts w:ascii="Times New Roman" w:hAnsi="Times New Roman" w:cs="Times New Roman"/>
                <w:sz w:val="24"/>
                <w:szCs w:val="24"/>
              </w:rPr>
              <w:t>Контрольная точка результата</w:t>
            </w:r>
            <w:r w:rsidR="003364E9" w:rsidRPr="003364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3D3D" w:rsidRPr="0033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5BD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мероприятий, профилактических бесед (консультаций), направленных на профилактику алкоголизма, наркомании, токсикомании и табакокурения среди подростков и молодежи.</w:t>
            </w:r>
          </w:p>
        </w:tc>
        <w:tc>
          <w:tcPr>
            <w:tcW w:w="2409" w:type="dxa"/>
          </w:tcPr>
          <w:p w:rsidR="005E3E57" w:rsidRPr="002B56A6" w:rsidRDefault="009F4B1E" w:rsidP="0036395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3501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5105" w:type="dxa"/>
          </w:tcPr>
          <w:p w:rsidR="00767777" w:rsidRDefault="00767777" w:rsidP="0076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И.М., заместитель главы муниципального образования – руководитель аппарата, </w:t>
            </w:r>
          </w:p>
          <w:p w:rsidR="001A44C2" w:rsidRPr="002B56A6" w:rsidRDefault="00767777" w:rsidP="007677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Кубарева Н.А., н</w:t>
            </w:r>
            <w:r w:rsidRPr="001A44C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о</w:t>
            </w:r>
            <w:r w:rsidRPr="001A44C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, Савенков А.Е., п</w:t>
            </w:r>
            <w:r w:rsidRPr="001A44C2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редседатель КФКСТ и МП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, Чернобаева О.Ю., н</w:t>
            </w:r>
            <w:r w:rsidRPr="001A44C2">
              <w:rPr>
                <w:rFonts w:ascii="Times New Roman" w:hAnsi="Times New Roman" w:cs="Times New Roman"/>
                <w:sz w:val="24"/>
                <w:szCs w:val="24"/>
              </w:rPr>
              <w:t>ачальник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B15A2" w:rsidRDefault="000B15A2" w:rsidP="00732DFE">
      <w:pPr>
        <w:contextualSpacing/>
        <w:jc w:val="right"/>
      </w:pPr>
    </w:p>
    <w:p w:rsidR="00FF799C" w:rsidRDefault="00FF799C" w:rsidP="00732DFE">
      <w:pPr>
        <w:contextualSpacing/>
        <w:jc w:val="right"/>
      </w:pPr>
    </w:p>
    <w:sectPr w:rsidR="00FF799C" w:rsidSect="00732DFE">
      <w:headerReference w:type="default" r:id="rId7"/>
      <w:headerReference w:type="first" r:id="rId8"/>
      <w:pgSz w:w="16838" w:h="11906" w:orient="landscape"/>
      <w:pgMar w:top="571" w:right="536" w:bottom="851" w:left="56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8A" w:rsidRDefault="0025678A" w:rsidP="00353DB5">
      <w:pPr>
        <w:spacing w:after="0" w:line="240" w:lineRule="auto"/>
      </w:pPr>
      <w:r>
        <w:separator/>
      </w:r>
    </w:p>
  </w:endnote>
  <w:endnote w:type="continuationSeparator" w:id="1">
    <w:p w:rsidR="0025678A" w:rsidRDefault="0025678A" w:rsidP="0035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8A" w:rsidRDefault="0025678A" w:rsidP="00353DB5">
      <w:pPr>
        <w:spacing w:after="0" w:line="240" w:lineRule="auto"/>
      </w:pPr>
      <w:r>
        <w:separator/>
      </w:r>
    </w:p>
  </w:footnote>
  <w:footnote w:type="continuationSeparator" w:id="1">
    <w:p w:rsidR="0025678A" w:rsidRDefault="0025678A" w:rsidP="0035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64" w:rsidRDefault="00DB3A64">
    <w:pPr>
      <w:spacing w:after="141" w:line="259" w:lineRule="auto"/>
    </w:pPr>
  </w:p>
  <w:p w:rsidR="00DB3A64" w:rsidRPr="00A05BAF" w:rsidRDefault="00DB3A64" w:rsidP="00C51CE9">
    <w:pPr>
      <w:tabs>
        <w:tab w:val="center" w:pos="7818"/>
        <w:tab w:val="center" w:pos="15636"/>
      </w:tabs>
      <w:spacing w:line="259" w:lineRule="auto"/>
      <w:jc w:val="center"/>
    </w:pPr>
    <w:fldSimple w:instr=" PAGE   \* MERGEFORMAT ">
      <w:r w:rsidR="00024D41" w:rsidRPr="00024D41">
        <w:rPr>
          <w:b/>
          <w:noProof/>
        </w:rPr>
        <w:t>15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64" w:rsidRDefault="00DB3A64" w:rsidP="00C51CE9">
    <w:pPr>
      <w:spacing w:after="160" w:line="259" w:lineRule="auto"/>
      <w:jc w:val="center"/>
    </w:pP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DB5"/>
    <w:rsid w:val="00004B1C"/>
    <w:rsid w:val="00012B08"/>
    <w:rsid w:val="00024D41"/>
    <w:rsid w:val="00033FF4"/>
    <w:rsid w:val="00037A45"/>
    <w:rsid w:val="00056FEE"/>
    <w:rsid w:val="00067346"/>
    <w:rsid w:val="00072EB6"/>
    <w:rsid w:val="00084C74"/>
    <w:rsid w:val="00092D71"/>
    <w:rsid w:val="000A071D"/>
    <w:rsid w:val="000B15A2"/>
    <w:rsid w:val="000C29C9"/>
    <w:rsid w:val="000F3887"/>
    <w:rsid w:val="00105ADD"/>
    <w:rsid w:val="00120AD2"/>
    <w:rsid w:val="00141072"/>
    <w:rsid w:val="001432A3"/>
    <w:rsid w:val="0015715A"/>
    <w:rsid w:val="001628DC"/>
    <w:rsid w:val="001764ED"/>
    <w:rsid w:val="00180A25"/>
    <w:rsid w:val="00185FB7"/>
    <w:rsid w:val="001911ED"/>
    <w:rsid w:val="0019275E"/>
    <w:rsid w:val="001A1A8E"/>
    <w:rsid w:val="001A44C2"/>
    <w:rsid w:val="001B124A"/>
    <w:rsid w:val="001C5F37"/>
    <w:rsid w:val="001D12D2"/>
    <w:rsid w:val="001D479C"/>
    <w:rsid w:val="001E5441"/>
    <w:rsid w:val="001E5DED"/>
    <w:rsid w:val="001F2C69"/>
    <w:rsid w:val="001F52EB"/>
    <w:rsid w:val="00203D3D"/>
    <w:rsid w:val="00222F3B"/>
    <w:rsid w:val="00254318"/>
    <w:rsid w:val="002556DA"/>
    <w:rsid w:val="0025678A"/>
    <w:rsid w:val="002610E0"/>
    <w:rsid w:val="0026469E"/>
    <w:rsid w:val="00275450"/>
    <w:rsid w:val="002867D3"/>
    <w:rsid w:val="0029196C"/>
    <w:rsid w:val="0029599E"/>
    <w:rsid w:val="002A41CE"/>
    <w:rsid w:val="002A6732"/>
    <w:rsid w:val="002B07B9"/>
    <w:rsid w:val="002B56A6"/>
    <w:rsid w:val="002B6F9E"/>
    <w:rsid w:val="002C34CC"/>
    <w:rsid w:val="002C39FA"/>
    <w:rsid w:val="002E7F5A"/>
    <w:rsid w:val="002F135F"/>
    <w:rsid w:val="002F50EC"/>
    <w:rsid w:val="002F706A"/>
    <w:rsid w:val="00300DC5"/>
    <w:rsid w:val="00300EB9"/>
    <w:rsid w:val="003249D1"/>
    <w:rsid w:val="003364E9"/>
    <w:rsid w:val="00351825"/>
    <w:rsid w:val="00353DB5"/>
    <w:rsid w:val="0036395B"/>
    <w:rsid w:val="00363B8B"/>
    <w:rsid w:val="003664C7"/>
    <w:rsid w:val="00382E4F"/>
    <w:rsid w:val="003852A1"/>
    <w:rsid w:val="0039209A"/>
    <w:rsid w:val="003B3B77"/>
    <w:rsid w:val="003C43EF"/>
    <w:rsid w:val="003D7C80"/>
    <w:rsid w:val="00401461"/>
    <w:rsid w:val="00403A90"/>
    <w:rsid w:val="00433278"/>
    <w:rsid w:val="004463C8"/>
    <w:rsid w:val="0047054F"/>
    <w:rsid w:val="004820A6"/>
    <w:rsid w:val="00491310"/>
    <w:rsid w:val="00495F06"/>
    <w:rsid w:val="004B700D"/>
    <w:rsid w:val="004C4741"/>
    <w:rsid w:val="004D0365"/>
    <w:rsid w:val="004D35BD"/>
    <w:rsid w:val="004D4430"/>
    <w:rsid w:val="004D7825"/>
    <w:rsid w:val="004E174F"/>
    <w:rsid w:val="005158CF"/>
    <w:rsid w:val="00532E4B"/>
    <w:rsid w:val="00551A7A"/>
    <w:rsid w:val="00560167"/>
    <w:rsid w:val="00563B1B"/>
    <w:rsid w:val="005707A4"/>
    <w:rsid w:val="00591EE4"/>
    <w:rsid w:val="005A184F"/>
    <w:rsid w:val="005A5E85"/>
    <w:rsid w:val="005B233A"/>
    <w:rsid w:val="005B5AF3"/>
    <w:rsid w:val="005C3A37"/>
    <w:rsid w:val="005E2529"/>
    <w:rsid w:val="005E3E57"/>
    <w:rsid w:val="00602E01"/>
    <w:rsid w:val="006159B0"/>
    <w:rsid w:val="00616D28"/>
    <w:rsid w:val="006323DD"/>
    <w:rsid w:val="0063474D"/>
    <w:rsid w:val="00635723"/>
    <w:rsid w:val="00654E70"/>
    <w:rsid w:val="00656E7E"/>
    <w:rsid w:val="006730D8"/>
    <w:rsid w:val="0067639E"/>
    <w:rsid w:val="006A5D13"/>
    <w:rsid w:val="006B0F36"/>
    <w:rsid w:val="006D31F8"/>
    <w:rsid w:val="006D79B7"/>
    <w:rsid w:val="006E52E0"/>
    <w:rsid w:val="00703630"/>
    <w:rsid w:val="00705CE6"/>
    <w:rsid w:val="00732AFE"/>
    <w:rsid w:val="00732DFE"/>
    <w:rsid w:val="00735D91"/>
    <w:rsid w:val="00741F59"/>
    <w:rsid w:val="00744330"/>
    <w:rsid w:val="00744EEE"/>
    <w:rsid w:val="0074607F"/>
    <w:rsid w:val="007525BE"/>
    <w:rsid w:val="00755921"/>
    <w:rsid w:val="00767777"/>
    <w:rsid w:val="00771F8E"/>
    <w:rsid w:val="00774490"/>
    <w:rsid w:val="00794921"/>
    <w:rsid w:val="007C0999"/>
    <w:rsid w:val="007D47FB"/>
    <w:rsid w:val="007E1312"/>
    <w:rsid w:val="00805147"/>
    <w:rsid w:val="00805245"/>
    <w:rsid w:val="00833F89"/>
    <w:rsid w:val="00842571"/>
    <w:rsid w:val="008567B7"/>
    <w:rsid w:val="008578CC"/>
    <w:rsid w:val="00863C75"/>
    <w:rsid w:val="008A7048"/>
    <w:rsid w:val="008B11F5"/>
    <w:rsid w:val="008B3B6F"/>
    <w:rsid w:val="008C0170"/>
    <w:rsid w:val="008C1F32"/>
    <w:rsid w:val="008C3911"/>
    <w:rsid w:val="008D201E"/>
    <w:rsid w:val="008D3585"/>
    <w:rsid w:val="0090083E"/>
    <w:rsid w:val="00923BD7"/>
    <w:rsid w:val="00925E42"/>
    <w:rsid w:val="009266E6"/>
    <w:rsid w:val="009407E1"/>
    <w:rsid w:val="0094546E"/>
    <w:rsid w:val="00964AAE"/>
    <w:rsid w:val="00966D88"/>
    <w:rsid w:val="00976335"/>
    <w:rsid w:val="00981C0C"/>
    <w:rsid w:val="009968D4"/>
    <w:rsid w:val="009A3CE6"/>
    <w:rsid w:val="009D44E0"/>
    <w:rsid w:val="009F4B1E"/>
    <w:rsid w:val="009F695C"/>
    <w:rsid w:val="00A04738"/>
    <w:rsid w:val="00A212B7"/>
    <w:rsid w:val="00A255A0"/>
    <w:rsid w:val="00A262F8"/>
    <w:rsid w:val="00A33FD5"/>
    <w:rsid w:val="00A415F9"/>
    <w:rsid w:val="00A42244"/>
    <w:rsid w:val="00A52DF3"/>
    <w:rsid w:val="00A81CEF"/>
    <w:rsid w:val="00A830F7"/>
    <w:rsid w:val="00A948F3"/>
    <w:rsid w:val="00A9659F"/>
    <w:rsid w:val="00AA479E"/>
    <w:rsid w:val="00B01196"/>
    <w:rsid w:val="00B01625"/>
    <w:rsid w:val="00B02F5C"/>
    <w:rsid w:val="00B032EB"/>
    <w:rsid w:val="00B03D77"/>
    <w:rsid w:val="00B04F46"/>
    <w:rsid w:val="00B061DB"/>
    <w:rsid w:val="00B12AA4"/>
    <w:rsid w:val="00B61605"/>
    <w:rsid w:val="00B66D3D"/>
    <w:rsid w:val="00B72272"/>
    <w:rsid w:val="00B727A8"/>
    <w:rsid w:val="00B85682"/>
    <w:rsid w:val="00B85C43"/>
    <w:rsid w:val="00B9095D"/>
    <w:rsid w:val="00BA3873"/>
    <w:rsid w:val="00BA631D"/>
    <w:rsid w:val="00BB60D4"/>
    <w:rsid w:val="00BD4921"/>
    <w:rsid w:val="00BE7664"/>
    <w:rsid w:val="00BE767C"/>
    <w:rsid w:val="00C267AE"/>
    <w:rsid w:val="00C40E8A"/>
    <w:rsid w:val="00C414FA"/>
    <w:rsid w:val="00C427E9"/>
    <w:rsid w:val="00C51CE9"/>
    <w:rsid w:val="00C54569"/>
    <w:rsid w:val="00C92E9D"/>
    <w:rsid w:val="00CA4E88"/>
    <w:rsid w:val="00CB36D8"/>
    <w:rsid w:val="00CC0E1C"/>
    <w:rsid w:val="00CC3EA0"/>
    <w:rsid w:val="00CD7450"/>
    <w:rsid w:val="00CE17F3"/>
    <w:rsid w:val="00CE74D2"/>
    <w:rsid w:val="00CF0C8A"/>
    <w:rsid w:val="00D00548"/>
    <w:rsid w:val="00D145E9"/>
    <w:rsid w:val="00D16439"/>
    <w:rsid w:val="00D24442"/>
    <w:rsid w:val="00D33306"/>
    <w:rsid w:val="00D405A6"/>
    <w:rsid w:val="00D531CD"/>
    <w:rsid w:val="00D61AFE"/>
    <w:rsid w:val="00D77760"/>
    <w:rsid w:val="00D94C8F"/>
    <w:rsid w:val="00D9727D"/>
    <w:rsid w:val="00DB3A64"/>
    <w:rsid w:val="00DC7842"/>
    <w:rsid w:val="00DD1794"/>
    <w:rsid w:val="00DD257E"/>
    <w:rsid w:val="00DF700F"/>
    <w:rsid w:val="00E06949"/>
    <w:rsid w:val="00E24325"/>
    <w:rsid w:val="00E40CE0"/>
    <w:rsid w:val="00E458BF"/>
    <w:rsid w:val="00E81605"/>
    <w:rsid w:val="00E87750"/>
    <w:rsid w:val="00E92CC2"/>
    <w:rsid w:val="00EB144E"/>
    <w:rsid w:val="00EC260F"/>
    <w:rsid w:val="00ED6513"/>
    <w:rsid w:val="00EF4839"/>
    <w:rsid w:val="00EF662C"/>
    <w:rsid w:val="00F022ED"/>
    <w:rsid w:val="00F1325D"/>
    <w:rsid w:val="00F14ED9"/>
    <w:rsid w:val="00F1603C"/>
    <w:rsid w:val="00F2476B"/>
    <w:rsid w:val="00F31EAB"/>
    <w:rsid w:val="00F62C10"/>
    <w:rsid w:val="00F63501"/>
    <w:rsid w:val="00F66953"/>
    <w:rsid w:val="00F761D4"/>
    <w:rsid w:val="00F978A5"/>
    <w:rsid w:val="00FA77A2"/>
    <w:rsid w:val="00FC0F7B"/>
    <w:rsid w:val="00FD4531"/>
    <w:rsid w:val="00FE2D93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B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43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85C4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85C4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85C43"/>
    <w:pPr>
      <w:keepNext/>
      <w:spacing w:after="0" w:line="228" w:lineRule="auto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C43"/>
    <w:rPr>
      <w:rFonts w:eastAsiaTheme="majorEastAsia" w:cstheme="majorBidi"/>
      <w:b/>
      <w:bCs/>
      <w:color w:val="000000"/>
      <w:sz w:val="28"/>
      <w:szCs w:val="28"/>
    </w:rPr>
  </w:style>
  <w:style w:type="paragraph" w:styleId="a3">
    <w:name w:val="Title"/>
    <w:basedOn w:val="a"/>
    <w:link w:val="a4"/>
    <w:qFormat/>
    <w:rsid w:val="00B85C43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2A6732"/>
    <w:rPr>
      <w:rFonts w:eastAsiaTheme="majorEastAsia" w:cstheme="majorBidi"/>
      <w:b/>
      <w:bCs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2A673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A6732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2A67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5C43"/>
    <w:rPr>
      <w:b/>
      <w:bCs/>
      <w:color w:val="000000"/>
      <w:sz w:val="24"/>
      <w:szCs w:val="28"/>
    </w:rPr>
  </w:style>
  <w:style w:type="character" w:customStyle="1" w:styleId="30">
    <w:name w:val="Заголовок 3 Знак"/>
    <w:basedOn w:val="a0"/>
    <w:link w:val="3"/>
    <w:uiPriority w:val="99"/>
    <w:rsid w:val="00B85C43"/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rsid w:val="00B85C43"/>
    <w:rPr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B85C43"/>
    <w:rPr>
      <w:b/>
      <w:bCs/>
    </w:rPr>
  </w:style>
  <w:style w:type="paragraph" w:styleId="a9">
    <w:name w:val="No Spacing"/>
    <w:uiPriority w:val="99"/>
    <w:qFormat/>
    <w:rsid w:val="00B85C43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85C43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353D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353DB5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53DB5"/>
    <w:rPr>
      <w:b/>
      <w:color w:val="000000"/>
      <w:lang w:eastAsia="en-US"/>
    </w:rPr>
  </w:style>
  <w:style w:type="character" w:styleId="ae">
    <w:name w:val="footnote reference"/>
    <w:uiPriority w:val="99"/>
    <w:unhideWhenUsed/>
    <w:rsid w:val="00353DB5"/>
    <w:rPr>
      <w:vertAlign w:val="superscript"/>
    </w:rPr>
  </w:style>
  <w:style w:type="character" w:customStyle="1" w:styleId="FontStyle13">
    <w:name w:val="Font Style13"/>
    <w:rsid w:val="00353DB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53DB5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5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32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32DFE"/>
    <w:rPr>
      <w:sz w:val="24"/>
      <w:szCs w:val="24"/>
    </w:rPr>
  </w:style>
  <w:style w:type="paragraph" w:styleId="af1">
    <w:name w:val="Body Text"/>
    <w:basedOn w:val="a"/>
    <w:link w:val="af2"/>
    <w:rsid w:val="00656E7E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af2">
    <w:name w:val="Основной текст Знак"/>
    <w:basedOn w:val="a0"/>
    <w:link w:val="af1"/>
    <w:rsid w:val="00656E7E"/>
    <w:rPr>
      <w:b/>
      <w:bCs/>
      <w:sz w:val="10"/>
      <w:szCs w:val="10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3D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3D7C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300EB9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00EB9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3BBD-90AF-40A7-B627-96914F3A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27576</TotalTime>
  <Pages>16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ОВ</dc:creator>
  <cp:lastModifiedBy>Степанова ОВ</cp:lastModifiedBy>
  <cp:revision>101</cp:revision>
  <cp:lastPrinted>2023-12-28T12:01:00Z</cp:lastPrinted>
  <dcterms:created xsi:type="dcterms:W3CDTF">2023-04-28T07:00:00Z</dcterms:created>
  <dcterms:modified xsi:type="dcterms:W3CDTF">2023-12-28T12:16:00Z</dcterms:modified>
</cp:coreProperties>
</file>