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Id="R3D36E85A" Type="http://schemas.openxmlformats.org/officeDocument/2006/relationships/officeDocument" Target="/word/document.xml" /><Relationship Id="coreR3D36E85A" Type="http://schemas.openxmlformats.org/package/2006/relationships/metadata/core-properties" Target="/docProps/core.xml" /><Relationship Id="customR3D36E85A" Type="http://schemas.openxmlformats.org/officeDocument/2006/relationships/custom-properties" Target="/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ackground w:color="FFFFFF"/>
  <w:body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5"/>
            <w:shd w:val="clear" w:color="auto" w:fill="auto"/>
            <w:vAlign w:val="top"/>
          </w:tcPr>
          <w:p>
            <w:pPr>
              <w:pStyle w:val="P1"/>
              <w:rPr>
                <w:rStyle w:val="C4"/>
                <w:rtl w:val="0"/>
              </w:rPr>
            </w:pPr>
            <w:r>
              <w:rPr>
                <w:rStyle w:val="C4"/>
                <w:rtl w:val="0"/>
              </w:rPr>
              <w:t>ОПИСАНИЕ МЕСТОПОЛОЖЕНИЯ ГРАНИЦ</w:t>
            </w:r>
          </w:p>
        </w:tc>
      </w:tr>
      <w:tr>
        <w:trPr/>
        <w:tc>
          <w:tcPr>
            <w:tcW w:w="120" w:type="dxa"/>
            <w:shd w:val="clear" w:color="auto" w:fill="auto"/>
            <w:vAlign w:val="top"/>
          </w:tcPr>
          <w:p>
            <w:pPr>
              <w:pStyle w:val="P2"/>
              <w:rPr>
                <w:rStyle w:val="C5"/>
                <w:rtl w:val="0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"/>
              <w:rPr>
                <w:rStyle w:val="C6"/>
                <w:rtl w:val="0"/>
              </w:rPr>
            </w:pPr>
            <w:r>
              <w:rPr>
                <w:rStyle w:val="C6"/>
                <w:rtl w:val="0"/>
              </w:rPr>
              <w:t>Публичный сервитут для эксплуатации объекта: Теплотрасса до Ледникового дворца г.Медногорск</w:t>
            </w:r>
          </w:p>
        </w:tc>
        <w:tc>
          <w:tcPr>
            <w:tcW w:w="120" w:type="dxa"/>
            <w:shd w:val="clear" w:color="auto" w:fill="auto"/>
            <w:vAlign w:val="top"/>
          </w:tcPr>
          <w:p>
            <w:pPr>
              <w:pStyle w:val="P2"/>
              <w:rPr>
                <w:rStyle w:val="C5"/>
                <w:rtl w:val="0"/>
              </w:rPr>
            </w:pPr>
          </w:p>
        </w:tc>
      </w:tr>
      <w:tr>
        <w:trPr/>
        <w:tc>
          <w:tcPr>
            <w:tcW w:w="10200" w:type="dxa"/>
            <w:gridSpan w:val="5"/>
            <w:shd w:val="clear" w:color="auto" w:fill="auto"/>
            <w:vAlign w:val="top"/>
          </w:tcPr>
          <w:p>
            <w:pPr>
              <w:pStyle w:val="P4"/>
              <w:rPr>
                <w:rStyle w:val="C7"/>
                <w:rtl w:val="0"/>
              </w:rPr>
            </w:pPr>
            <w:r>
              <w:rPr>
                <w:rStyle w:val="C7"/>
                <w:rtl w:val="0"/>
              </w:rPr>
              <w:t>(наименование объекта, местоположение границ которого описано (далее - объект)</w:t>
            </w:r>
          </w:p>
        </w:tc>
      </w:tr>
      <w:tr>
        <w:trPr>
          <w:trHeight w:hRule="atLeast"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>
            <w:pPr>
              <w:pStyle w:val="P5"/>
              <w:rPr>
                <w:rStyle w:val="C8"/>
                <w:rtl w:val="0"/>
              </w:rPr>
            </w:pPr>
            <w:r>
              <w:rPr>
                <w:rStyle w:val="C8"/>
                <w:rtl w:val="0"/>
              </w:rPr>
              <w:t>Раздел 1</w:t>
            </w:r>
          </w:p>
        </w:tc>
      </w:tr>
      <w:tr>
        <w:trPr/>
        <w:tc>
          <w:tcPr>
            <w:tcW w:w="10200" w:type="dxa"/>
            <w:gridSpan w:val="5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"/>
              <w:rPr>
                <w:rStyle w:val="C9"/>
                <w:rtl w:val="0"/>
              </w:rPr>
            </w:pPr>
            <w:r>
              <w:rPr>
                <w:rStyle w:val="C9"/>
                <w:rtl w:val="0"/>
              </w:rPr>
              <w:t>Сведения об объекте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7"/>
              <w:rPr>
                <w:rStyle w:val="C10"/>
                <w:rtl w:val="0"/>
              </w:rPr>
            </w:pPr>
            <w:r>
              <w:rPr>
                <w:rStyle w:val="C10"/>
                <w:rtl w:val="0"/>
              </w:rPr>
              <w:t>№</w:t>
              <w:br w:type="textWrapping"/>
              <w:t>п/п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Описание характеристик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7"/>
              <w:rPr>
                <w:rStyle w:val="C10"/>
                <w:rtl w:val="0"/>
              </w:rPr>
            </w:pPr>
            <w:r>
              <w:rPr>
                <w:rStyle w:val="C10"/>
                <w:rtl w:val="0"/>
              </w:rPr>
              <w:t>1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3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9"/>
              <w:rPr>
                <w:rStyle w:val="C12"/>
                <w:rtl w:val="0"/>
              </w:rPr>
            </w:pPr>
            <w:r>
              <w:rPr>
                <w:rStyle w:val="C12"/>
                <w:rtl w:val="0"/>
              </w:rPr>
              <w:t>1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Оренбургская область, город Медногорск г.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9"/>
              <w:rPr>
                <w:rStyle w:val="C12"/>
                <w:rtl w:val="0"/>
              </w:rPr>
            </w:pPr>
            <w:r>
              <w:rPr>
                <w:rStyle w:val="C12"/>
                <w:rtl w:val="0"/>
              </w:rPr>
              <w:t>2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1"/>
              <w:rPr>
                <w:rStyle w:val="C14"/>
                <w:rtl w:val="0"/>
              </w:rPr>
            </w:pPr>
            <w:r>
              <w:rPr>
                <w:rStyle w:val="C14"/>
                <w:rtl w:val="0"/>
              </w:rPr>
              <w:t>—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9"/>
              <w:rPr>
                <w:rStyle w:val="C12"/>
                <w:rtl w:val="0"/>
              </w:rPr>
            </w:pPr>
            <w:r>
              <w:rPr>
                <w:rStyle w:val="C12"/>
                <w:rtl w:val="0"/>
              </w:rPr>
              <w:t>3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Иные 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Вид объекта по документу: Кадастровые номера земельных участков, в отношении которых испрашивается публичный сервитут 56:41:0103065:1748, 56:41:0103065:1716, 56:41:0103065:52, 56:41:0103065:3, 56:41:0103065:1748, 56:41:0000000:1745, 56:41:0103066:806, 56:41:0103066:784. Кадастровые номера кадастрового квартала, в отношении которых испрашивается публичный сервитут 56:41:0103065, 56:41:0103066</w:t>
            </w: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78" w:bottom="578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8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8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2220" w:type="dxa"/>
            <w:gridSpan w:val="2"/>
            <w:tcBorders>
              <w:top w:val="single" w:sz="6" w:space="0" w:shadow="0" w:frame="0" w:color="000000"/>
              <w:lef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4"/>
              <w:rPr>
                <w:rStyle w:val="C17"/>
                <w:rtl w:val="0"/>
              </w:rPr>
            </w:pPr>
            <w:r>
              <w:rPr>
                <w:rStyle w:val="C17"/>
                <w:rtl w:val="0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shadow="0" w:frame="0" w:color="000000"/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5"/>
              <w:rPr>
                <w:rStyle w:val="C18"/>
                <w:rtl w:val="0"/>
              </w:rPr>
            </w:pPr>
            <w:r>
              <w:rPr>
                <w:rStyle w:val="C18"/>
                <w:rtl w:val="0"/>
              </w:rPr>
              <w:t>МСК - субъект 56, зона 3</w:t>
            </w:r>
          </w:p>
        </w:tc>
        <w:tc>
          <w:tcPr>
            <w:tcW w:w="12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6"/>
              <w:rPr>
                <w:rStyle w:val="C19"/>
                <w:rtl w:val="0"/>
              </w:rPr>
            </w:pPr>
          </w:p>
        </w:tc>
      </w:tr>
      <w:tr>
        <w:trPr>
          <w:trHeight w:hRule="atLeast" w:val="120"/>
        </w:trPr>
        <w:tc>
          <w:tcPr>
            <w:tcW w:w="10200" w:type="dxa"/>
            <w:gridSpan w:val="8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7"/>
              <w:rPr>
                <w:rStyle w:val="C20"/>
                <w:rtl w:val="0"/>
              </w:rPr>
            </w:pPr>
          </w:p>
        </w:tc>
      </w:tr>
      <w:tr>
        <w:trPr/>
        <w:tc>
          <w:tcPr>
            <w:tcW w:w="10200" w:type="dxa"/>
            <w:gridSpan w:val="8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8"/>
              <w:rPr>
                <w:rStyle w:val="C21"/>
                <w:rtl w:val="0"/>
              </w:rPr>
            </w:pPr>
            <w:r>
              <w:rPr>
                <w:rStyle w:val="C21"/>
                <w:rtl w:val="0"/>
              </w:rPr>
              <w:t>2. Сведения о характерных точках границ объекта</w:t>
            </w:r>
          </w:p>
        </w:tc>
      </w:tr>
      <w:tr>
        <w:trPr>
          <w:trHeight w:hRule="atLeast" w:val="735"/>
        </w:trPr>
        <w:tc>
          <w:tcPr>
            <w:tcW w:w="1305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Обозначение характерных точек</w:t>
              <w:br w:type="textWrapping"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br w:type="textWrapping"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Описание обозначения точки на местности (при наличии)</w:t>
            </w:r>
          </w:p>
        </w:tc>
      </w:tr>
      <w:tr>
        <w:trPr/>
        <w:tc>
          <w:tcPr>
            <w:tcW w:w="1305" w:type="dxa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X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Y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386 652,07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3 270 274,80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386 653,10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3 270 256,93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386 654,39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3 270 214,00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386 657,51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3 270 197,27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386 657,77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3 270 196,43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386 658,28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3 270 195,57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386 658,98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3 270 194,86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386 659,84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3 270 194,35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386 660,80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3 270 194,07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386 661,80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3 270 194,04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386 679,20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3 270 195,61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386 679,52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3 270 188,12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386 679,83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3 270 186,74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386 680,33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3 270 185,88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386 681,03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3 270 185,16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386 681,88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3 270 184,64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386 682,84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3 270 184,35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386 683,84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3 270 184,31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386 734,13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3 270 188,39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386 734,60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3 270 179,30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386 734,73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3 270 178,46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386 735,12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3 270 177,54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386 735,71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3 270 176,74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386 736,49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3 270 176,11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386 737,40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3 270 175,69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386 738,39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3 270 175,52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386 771,35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3 270 173,79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386 787,45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3 270 172,72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386 787,88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3 270 172,40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386 788,81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3 270 172,03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386 789,80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3 270 171,91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386 835,37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3 270 171,73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386 836,52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3 270 171,89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386 837,44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3 270 172,29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386 838,23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3 270 172,90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386 838,84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3 270 173,70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386 839,23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3 270 174,61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386 839,23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3 270 174,63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386 899,97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3 270 173,92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386 901,24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3 270 174,10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386 902,09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3 270 174,50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386 902,59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3 270 174,19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386 903,54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3 270 173,88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386 904,54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3 270 173,82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386 933,72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3 270 175,72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386 946,89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3 270 177,12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386 947,50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3 270 177,23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386 948,42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3 270 177,61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386 949,23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3 270 178,21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386 949,25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3 270 178,23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386 970,16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3 270 183,72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386 971,48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3 270 184,34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386 979,57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3 270 190,15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386 992,54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3 270 200,18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387 004,98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3 270 211,71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387 016,66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3 270 222,35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387 042,56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3 270 194,35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387 043,47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3 270 193,62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387 044,38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3 270 193,22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387 045,37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3 270 193,07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387 045,56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3 270 193,08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387 045,52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3 270 192,57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387 045,68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3 270 191,58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387 046,09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3 270 190,66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387 046,70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3 270 189,88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387 075,55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3 270 161,40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387 096,53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3 270 136,84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387 097,34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3 270 136,12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387 098,23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3 270 135,67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387 099,21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3 270 135,45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387 099,45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3 270 135,46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387 107,64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3 270 125,58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387 106,41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3 270 118,57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387 106,35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3 270 118,06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387 106,44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3 270 117,06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387 106,76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3 270 116,11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387 107,31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3 270 115,28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387 112,93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3 270 108,72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387 112,99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3 270 108,65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387 120,81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3 270 099,96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387 129,99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3 270 090,47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387 136,60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3 270 085,80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387 147,15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3 270 072,81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387 147,60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3 270 072,34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387 148,42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3 270 071,78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387 149,36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3 270 071,43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387 150,35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3 270 071,33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387 151,34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3 270 071,48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387 152,26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3 270 071,87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387 153,06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3 270 072,48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387 153,52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3 270 072,93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387 154,57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3 270 071,80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387 154,68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3 270 071,17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387 155,10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3 270 070,26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387 155,73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3 270 069,48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387 156,53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3 270 068,88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387 157,45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3 270 068,50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387 158,44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3 270 068,36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387 159,44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3 270 068,47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387 160,37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3 270 068,83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387 161,19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3 270 069,40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387 161,74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3 270 069,90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387 162,55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3 270 070,93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387 162,92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3 270 071,86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387 163,05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3 270 072,85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387 162,93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3 270 073,85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387 162,56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3 270 074,78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387 161,98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3 270 075,59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387 156,57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3 270 081,39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387 155,48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3 270 082,21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387 154,54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3 270 082,56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387 153,55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3 270 082,66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387 152,56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3 270 082,51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387 151,64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3 270 082,12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387 150,84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3 270 081,51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387 150,59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3 270 081,27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387 142,46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3 270 091,29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387 135,46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3 270 096,32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387 126,61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3 270 105,47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387 118,97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3 270 113,96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387 114,62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3 270 119,05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387 115,84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3 270 126,01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387 115,83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3 270 127,46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387 115,52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3 270 128,42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387 114,98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3 270 129,26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387 103,73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3 270 142,83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387 102,88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3 270 143,59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387 101,99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3 270 144,04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387 101,01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3 270 144,26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387 100,72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3 270 144,25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387 081,52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3 270 166,73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387 054,72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3 270 193,21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387 054,83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3 270 194,15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387 054,70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3 270 195,14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387 054,32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3 270 196,07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387 053,73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3 270 196,87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387 049,79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3 270 201,03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387 048,92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3 270 201,72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387 048,00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3 270 202,12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387 047,01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3 270 202,28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387 046,20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3 270 202,20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387 019,83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3 270 230,69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387 018,86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3 270 231,46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387 017,94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3 270 231,84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387 016,95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3 270 231,97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387 015,95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3 270 231,86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387 015,02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3 270 231,51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387 014,20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3 270 230,93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386 999,55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3 270 217,58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386 987,51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3 270 206,39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386 974,85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3 270 196,61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386 967,41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3 270 191,27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386 945,35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3 270 185,48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386 944,41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3 270 185,10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386 944,10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3 270 184,87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386 933,12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3 270 183,70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386 908,05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3 270 182,07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386 908,04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3 270 182,17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386 907,61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3 270 183,07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386 906,97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3 270 183,84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386 906,16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3 270 184,43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386 905,23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3 270 184,80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386 904,24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3 270 184,92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386 900,04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3 270 184,92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386 898,83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3 270 184,73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386 897,92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3 270 184,31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386 897,15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3 270 183,68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386 896,55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3 270 182,87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386 896,18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3 270 181,96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386 835,53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3 270 182,67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386 834,35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3 270 182,51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386 833,43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3 270 182,11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386 832,64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3 270 181,49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386 832,03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3 270 180,70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386 831,64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3 270 179,78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386 831,63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3 270 179,74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386 792,04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3 270 179,90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386 791,98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3 270 179,94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386 791,08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3 270 180,37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386 790,10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3 270 180,56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386 771,80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3 270 181,78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386 742,40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3 270 183,32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386 741,90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3 270 192,92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386 741,59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3 270 194,27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386 741,09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3 270 195,13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386 740,39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3 270 195,85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386 739,54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3 270 196,37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386 738,58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3 270 196,66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386 737,58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3 270 196,70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386 687,33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3 270 192,62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386 687,01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3 270 200,14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386 686,69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3 270 201,56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386 686,18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3 270 202,42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386 685,47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3 270 203,13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386 684,61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3 270 203,64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386 683,65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3 270 203,92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386 682,65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3 270 203,95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386 664,69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3 270 202,33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386 662,37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3 270 214,55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386 661,10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3 270 257,23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386 661,09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3 270 257,34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386 660,29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3 270 271,27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386 661,46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3 270 271,34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386 662,66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3 270 271,60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386 663,54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3 270 272,07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386 664,28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3 270 272,74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386 664,82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3 270 273,58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386 665,14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3 270 274,53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386 665,22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3 270 275,53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386 663,79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3 270 304,69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386 661,92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3 270 340,45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386 663,24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3 270 340,48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386 663,31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3 270 340,48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386 669,03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3 270 340,74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386 669,56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3 270 340,80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386 670,52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3 270 341,10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386 671,37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3 270 341,63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386 672,06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3 270 342,35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386 672,55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3 270 343,22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386 672,81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3 270 344,19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386 672,82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3 270 345,19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386 672,59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3 270 346,16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386 672,12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3 270 347,04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386 671,45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3 270 347,78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386 670,61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3 270 348,33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386 669,67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3 270 348,66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386 668,67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3 270 348,74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386 662,99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3 270 348,48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386 657,60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3 270 348,33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386 656,26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3 270 348,06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386 655,38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3 270 347,59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386 654,65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3 270 346,91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386 654,11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3 270 346,07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386 653,79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3 270 345,12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386 653,72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3 270 344,13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386 655,80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3 270 304,28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386 657,04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3 270 279,09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45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386 655,83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3 270 279,02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Метод спутниковых геодезических измерений (определений)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386 654,60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3 270 278,75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386 653,72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3 270 278,27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386 652,99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3 270 277,59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386 652,45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3 270 276,75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386 652,14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3 270 275,80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386 652,07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3 270 274,80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0,10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4"/>
              <w:rPr>
                <w:rStyle w:val="C27"/>
                <w:rtl w:val="0"/>
              </w:rPr>
            </w:pPr>
            <w:r>
              <w:rPr>
                <w:rStyle w:val="C27"/>
                <w:rtl w:val="0"/>
              </w:rPr>
              <w:t>3. Сведения о характерных точках части (частей) границы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—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10"/>
            <w:shd w:val="clear" w:color="auto" w:fill="auto"/>
            <w:vAlign w:val="bottom"/>
          </w:tcPr>
          <w:p>
            <w:pPr>
              <w:pStyle w:val="P25"/>
              <w:rPr>
                <w:rStyle w:val="C28"/>
                <w:rtl w:val="0"/>
              </w:rPr>
            </w:pPr>
            <w:r>
              <w:rPr>
                <w:rStyle w:val="C28"/>
                <w:rtl w:val="0"/>
              </w:rPr>
              <w:t>Раздел 3</w:t>
            </w:r>
          </w:p>
        </w:tc>
      </w:tr>
      <w:tr>
        <w:trPr/>
        <w:tc>
          <w:tcPr>
            <w:tcW w:w="10200" w:type="dxa"/>
            <w:gridSpan w:val="1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6"/>
              <w:rPr>
                <w:rStyle w:val="C29"/>
                <w:rtl w:val="0"/>
              </w:rPr>
            </w:pPr>
            <w:r>
              <w:rPr>
                <w:rStyle w:val="C29"/>
                <w:rtl w:val="0"/>
              </w:rPr>
              <w:t>Сведения о местоположении измененных (уточненных) границ объекта</w:t>
            </w:r>
          </w:p>
        </w:tc>
      </w:tr>
      <w:tr>
        <w:trPr/>
        <w:tc>
          <w:tcPr>
            <w:tcW w:w="2205" w:type="dxa"/>
            <w:gridSpan w:val="2"/>
            <w:tcBorders>
              <w:top w:val="single" w:sz="6" w:space="0" w:shadow="0" w:frame="0" w:color="000000"/>
              <w:lef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7"/>
              <w:rPr>
                <w:rStyle w:val="C30"/>
                <w:rtl w:val="0"/>
              </w:rPr>
            </w:pPr>
            <w:r>
              <w:rPr>
                <w:rStyle w:val="C30"/>
                <w:rtl w:val="0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shadow="0" w:frame="0" w:color="000000"/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8"/>
              <w:rPr>
                <w:rStyle w:val="C31"/>
                <w:rtl w:val="0"/>
              </w:rPr>
            </w:pPr>
            <w:r>
              <w:rPr>
                <w:rStyle w:val="C31"/>
                <w:rtl w:val="0"/>
              </w:rPr>
              <w:t>МСК - субъект 56, зона 3</w:t>
            </w:r>
          </w:p>
        </w:tc>
        <w:tc>
          <w:tcPr>
            <w:tcW w:w="12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9"/>
              <w:rPr>
                <w:rStyle w:val="C32"/>
                <w:rtl w:val="0"/>
              </w:rPr>
            </w:pPr>
          </w:p>
        </w:tc>
      </w:tr>
      <w:tr>
        <w:trPr>
          <w:trHeight w:hRule="atLeast" w:val="120"/>
        </w:trPr>
        <w:tc>
          <w:tcPr>
            <w:tcW w:w="10200" w:type="dxa"/>
            <w:gridSpan w:val="10"/>
            <w:tcBorders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0"/>
              <w:rPr>
                <w:rStyle w:val="C33"/>
                <w:rtl w:val="0"/>
              </w:rPr>
            </w:pPr>
          </w:p>
        </w:tc>
      </w:tr>
      <w:tr>
        <w:trPr/>
        <w:tc>
          <w:tcPr>
            <w:tcW w:w="10200" w:type="dxa"/>
            <w:gridSpan w:val="1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1"/>
              <w:rPr>
                <w:rStyle w:val="C34"/>
                <w:rtl w:val="0"/>
              </w:rPr>
            </w:pPr>
            <w:r>
              <w:rPr>
                <w:rStyle w:val="C34"/>
                <w:rtl w:val="0"/>
              </w:rPr>
              <w:t>2. Сведения о характерных точках границ объекта</w:t>
            </w:r>
          </w:p>
        </w:tc>
      </w:tr>
      <w:tr>
        <w:trPr>
          <w:trHeight w:hRule="atLeast" w:val="735"/>
        </w:trPr>
        <w:tc>
          <w:tcPr>
            <w:tcW w:w="1320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2"/>
              <w:rPr>
                <w:rStyle w:val="C35"/>
                <w:rtl w:val="0"/>
              </w:rPr>
            </w:pPr>
            <w:r>
              <w:rPr>
                <w:rStyle w:val="C35"/>
                <w:rtl w:val="0"/>
              </w:rPr>
              <w:t>Обозначение характерных точек</w:t>
              <w:br w:type="textWrapping"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bottom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Описание обозначения точки на местности (при наличии)</w:t>
            </w:r>
          </w:p>
        </w:tc>
      </w:tr>
      <w:tr>
        <w:trPr/>
        <w:tc>
          <w:tcPr>
            <w:tcW w:w="1320" w:type="dxa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X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Y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X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Y</w:t>
            </w:r>
          </w:p>
        </w:tc>
        <w:tc>
          <w:tcPr>
            <w:tcW w:w="160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30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bottom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2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2"/>
              <w:rPr>
                <w:rStyle w:val="C35"/>
                <w:rtl w:val="0"/>
              </w:rPr>
            </w:pPr>
            <w:r>
              <w:rPr>
                <w:rStyle w:val="C35"/>
                <w:rtl w:val="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2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3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4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5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6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8</w:t>
            </w: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5"/>
              <w:rPr>
                <w:rStyle w:val="C38"/>
                <w:rtl w:val="0"/>
              </w:rPr>
            </w:pPr>
            <w:r>
              <w:rPr>
                <w:rStyle w:val="C38"/>
                <w:rtl w:val="0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</w:tr>
      <w:tr>
        <w:trPr/>
        <w:tc>
          <w:tcPr>
            <w:tcW w:w="10200" w:type="dxa"/>
            <w:gridSpan w:val="1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1"/>
              <w:rPr>
                <w:rStyle w:val="C34"/>
                <w:rtl w:val="0"/>
              </w:rPr>
            </w:pPr>
            <w:r>
              <w:rPr>
                <w:rStyle w:val="C34"/>
                <w:rtl w:val="0"/>
              </w:rPr>
              <w:t>3. Сведения о характерных точках части (частей) границы объекта</w:t>
            </w: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2"/>
              <w:rPr>
                <w:rStyle w:val="C35"/>
                <w:rtl w:val="0"/>
              </w:rPr>
            </w:pPr>
            <w:r>
              <w:rPr>
                <w:rStyle w:val="C35"/>
                <w:rtl w:val="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2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3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4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5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6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8</w:t>
            </w:r>
          </w:p>
        </w:tc>
      </w:tr>
    </w:tbl>
    <w:p>
      <w:pPr>
        <w:spacing w:lineRule="exact" w:line="15"/>
        <w:rPr>
          <w:rtl w:val="0"/>
        </w:r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5"/>
              <w:rPr>
                <w:rStyle w:val="C38"/>
                <w:rtl w:val="0"/>
              </w:rPr>
            </w:pPr>
            <w:r>
              <w:rPr>
                <w:rStyle w:val="C38"/>
                <w:rtl w:val="0"/>
              </w:rPr>
              <w:t>—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2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</w:tr>
      <w:tr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>
            <w:pPr>
              <w:pStyle w:val="P38"/>
              <w:rPr>
                <w:rStyle w:val="C41"/>
                <w:rtl w:val="0"/>
              </w:rPr>
            </w:pPr>
            <w:r>
              <w:rPr>
                <w:rStyle w:val="C41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9"/>
              <w:rPr>
                <w:rStyle w:val="C42"/>
                <w:rtl w:val="0"/>
              </w:rPr>
            </w:pPr>
            <w:r>
              <w:rPr>
                <w:rStyle w:val="C42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1" name="Picture 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elimag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" name="Picture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2790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4335" w:type="dxa"/>
            <w:gridSpan w:val="6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2752725" cy="4305300"/>
                  <wp:docPr id="3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elimage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43053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gridSpan w:val="6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42"/>
              <w:rPr>
                <w:rStyle w:val="C43"/>
                <w:rtl w:val="0"/>
              </w:rPr>
            </w:pPr>
            <w:r>
              <w:rPr>
                <w:rStyle w:val="C43"/>
                <w:rtl w:val="0"/>
              </w:rPr>
              <w:t>Масштаб 1:5 000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0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43"/>
              <w:rPr>
                <w:rStyle w:val="C44"/>
                <w:rtl w:val="0"/>
              </w:rPr>
            </w:pPr>
            <w:r>
              <w:rPr>
                <w:rStyle w:val="C44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- граница земельного участка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5115"/>
                  <wp:docPr id="4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xmlns:r="http://schemas.openxmlformats.org/officeDocument/2006/relationships" r:embed="Relimage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511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- характерная точка объекта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5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elimage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- вновь образованная граница объекта землеустройства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8820" cy="286385"/>
                  <wp:docPr id="6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elimage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restart"/>
            <w:shd w:val="clear" w:color="auto" w:fill="auto"/>
            <w:vAlign w:val="center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- Границы объектов капитального строительства.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7655"/>
                  <wp:docPr id="7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xmlns:r="http://schemas.openxmlformats.org/officeDocument/2006/relationships" r:embed="Relimage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1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46"/>
              <w:rPr>
                <w:rStyle w:val="C46"/>
                <w:rtl w:val="0"/>
              </w:rPr>
            </w:pPr>
            <w:r>
              <w:rPr>
                <w:rStyle w:val="C46"/>
                <w:rtl w:val="0"/>
              </w:rPr>
              <w:t>Подпись</w:t>
            </w:r>
          </w:p>
        </w:tc>
        <w:tc>
          <w:tcPr>
            <w:tcW w:w="3765" w:type="dxa"/>
            <w:gridSpan w:val="4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7"/>
              <w:rPr>
                <w:rStyle w:val="C47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48"/>
              <w:rPr>
                <w:rStyle w:val="C48"/>
                <w:rtl w:val="0"/>
              </w:rPr>
            </w:pPr>
            <w:r>
              <w:rPr>
                <w:rStyle w:val="C48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48"/>
              <w:rPr>
                <w:rStyle w:val="C48"/>
                <w:rtl w:val="0"/>
              </w:rPr>
            </w:pPr>
            <w:r>
              <w:rPr>
                <w:rStyle w:val="C48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  <w:r>
              <w:rPr>
                <w:rStyle w:val="C49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48"/>
              <w:rPr>
                <w:rStyle w:val="C48"/>
                <w:rtl w:val="0"/>
              </w:rPr>
            </w:pPr>
            <w:r>
              <w:rPr>
                <w:rStyle w:val="C48"/>
                <w:rtl w:val="0"/>
              </w:rPr>
              <w:t>»</w:t>
            </w:r>
          </w:p>
        </w:tc>
        <w:tc>
          <w:tcPr>
            <w:tcW w:w="1755" w:type="dxa"/>
            <w:gridSpan w:val="2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  <w:r>
              <w:rPr>
                <w:rStyle w:val="C49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48"/>
              <w:rPr>
                <w:rStyle w:val="C48"/>
                <w:rtl w:val="0"/>
              </w:rPr>
            </w:pPr>
            <w:r>
              <w:rPr>
                <w:rStyle w:val="C48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  <w:r>
              <w:rPr>
                <w:rStyle w:val="C49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46"/>
              <w:rPr>
                <w:rStyle w:val="C46"/>
                <w:rtl w:val="0"/>
              </w:rPr>
            </w:pPr>
            <w:r>
              <w:rPr>
                <w:rStyle w:val="C46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46"/>
              <w:rPr>
                <w:rStyle w:val="C46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5"/>
            <w:shd w:val="clear" w:color="auto" w:fill="auto"/>
            <w:vAlign w:val="top"/>
          </w:tcPr>
          <w:p>
            <w:pPr>
              <w:pStyle w:val="P46"/>
              <w:rPr>
                <w:rStyle w:val="C46"/>
                <w:rtl w:val="0"/>
              </w:rPr>
            </w:pPr>
            <w:r>
              <w:rPr>
                <w:rStyle w:val="C46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85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8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elimage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50"/>
              <w:rPr>
                <w:rStyle w:val="C50"/>
                <w:rtl w:val="0"/>
              </w:rPr>
            </w:pPr>
            <w:r>
              <w:rPr>
                <w:rStyle w:val="C50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1"/>
              <w:rPr>
                <w:rStyle w:val="C51"/>
                <w:rtl w:val="0"/>
              </w:rPr>
            </w:pPr>
            <w:r>
              <w:rPr>
                <w:rStyle w:val="C51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xmlns:r="http://schemas.openxmlformats.org/officeDocument/2006/relationships" r:embed="Relimage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1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elimage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xmlns:r="http://schemas.openxmlformats.org/officeDocument/2006/relationships" r:embed="Relimage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52"/>
              <w:rPr>
                <w:rStyle w:val="C52"/>
                <w:rtl w:val="0"/>
              </w:rPr>
            </w:pPr>
            <w:r>
              <w:rPr>
                <w:rStyle w:val="C52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53"/>
              <w:rPr>
                <w:rStyle w:val="C53"/>
                <w:rtl w:val="0"/>
              </w:rPr>
            </w:pPr>
            <w:r>
              <w:rPr>
                <w:rStyle w:val="C53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4"/>
              <w:rPr>
                <w:rStyle w:val="C54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6"/>
              <w:rPr>
                <w:rStyle w:val="C56"/>
                <w:rtl w:val="0"/>
              </w:rPr>
            </w:pPr>
            <w:r>
              <w:rPr>
                <w:rStyle w:val="C56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6"/>
              <w:rPr>
                <w:rStyle w:val="C56"/>
                <w:rtl w:val="0"/>
              </w:rPr>
            </w:pPr>
            <w:r>
              <w:rPr>
                <w:rStyle w:val="C56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6"/>
              <w:rPr>
                <w:rStyle w:val="C56"/>
                <w:rtl w:val="0"/>
              </w:rPr>
            </w:pPr>
            <w:r>
              <w:rPr>
                <w:rStyle w:val="C56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53"/>
              <w:rPr>
                <w:rStyle w:val="C53"/>
                <w:rtl w:val="0"/>
              </w:rPr>
            </w:pPr>
            <w:r>
              <w:rPr>
                <w:rStyle w:val="C53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53"/>
              <w:rPr>
                <w:rStyle w:val="C53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53"/>
              <w:rPr>
                <w:rStyle w:val="C53"/>
                <w:rtl w:val="0"/>
              </w:rPr>
            </w:pPr>
            <w:r>
              <w:rPr>
                <w:rStyle w:val="C53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12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elimage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57"/>
              <w:rPr>
                <w:rStyle w:val="C57"/>
                <w:rtl w:val="0"/>
              </w:rPr>
            </w:pPr>
            <w:r>
              <w:rPr>
                <w:rStyle w:val="C57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8"/>
              <w:rPr>
                <w:rStyle w:val="C58"/>
                <w:rtl w:val="0"/>
              </w:rPr>
            </w:pPr>
            <w:r>
              <w:rPr>
                <w:rStyle w:val="C58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13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xmlns:r="http://schemas.openxmlformats.org/officeDocument/2006/relationships" r:embed="Relimage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14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elimage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15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elimage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59"/>
              <w:rPr>
                <w:rStyle w:val="C59"/>
                <w:rtl w:val="0"/>
              </w:rPr>
            </w:pPr>
            <w:r>
              <w:rPr>
                <w:rStyle w:val="C59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60"/>
              <w:rPr>
                <w:rStyle w:val="C60"/>
                <w:rtl w:val="0"/>
              </w:rPr>
            </w:pPr>
            <w:r>
              <w:rPr>
                <w:rStyle w:val="C60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1"/>
              <w:rPr>
                <w:rStyle w:val="C61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62"/>
              <w:rPr>
                <w:rStyle w:val="C62"/>
                <w:rtl w:val="0"/>
              </w:rPr>
            </w:pPr>
            <w:r>
              <w:rPr>
                <w:rStyle w:val="C62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62"/>
              <w:rPr>
                <w:rStyle w:val="C62"/>
                <w:rtl w:val="0"/>
              </w:rPr>
            </w:pPr>
            <w:r>
              <w:rPr>
                <w:rStyle w:val="C62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3"/>
              <w:rPr>
                <w:rStyle w:val="C63"/>
                <w:rtl w:val="0"/>
              </w:rPr>
            </w:pPr>
            <w:r>
              <w:rPr>
                <w:rStyle w:val="C63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62"/>
              <w:rPr>
                <w:rStyle w:val="C62"/>
                <w:rtl w:val="0"/>
              </w:rPr>
            </w:pPr>
            <w:r>
              <w:rPr>
                <w:rStyle w:val="C62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3"/>
              <w:rPr>
                <w:rStyle w:val="C63"/>
                <w:rtl w:val="0"/>
              </w:rPr>
            </w:pPr>
            <w:r>
              <w:rPr>
                <w:rStyle w:val="C63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62"/>
              <w:rPr>
                <w:rStyle w:val="C62"/>
                <w:rtl w:val="0"/>
              </w:rPr>
            </w:pPr>
            <w:r>
              <w:rPr>
                <w:rStyle w:val="C62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3"/>
              <w:rPr>
                <w:rStyle w:val="C63"/>
                <w:rtl w:val="0"/>
              </w:rPr>
            </w:pPr>
            <w:r>
              <w:rPr>
                <w:rStyle w:val="C63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60"/>
              <w:rPr>
                <w:rStyle w:val="C60"/>
                <w:rtl w:val="0"/>
              </w:rPr>
            </w:pPr>
            <w:r>
              <w:rPr>
                <w:rStyle w:val="C60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60"/>
              <w:rPr>
                <w:rStyle w:val="C60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60"/>
              <w:rPr>
                <w:rStyle w:val="C60"/>
                <w:rtl w:val="0"/>
              </w:rPr>
            </w:pPr>
            <w:r>
              <w:rPr>
                <w:rStyle w:val="C60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16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elimage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64"/>
              <w:rPr>
                <w:rStyle w:val="C64"/>
                <w:rtl w:val="0"/>
              </w:rPr>
            </w:pPr>
            <w:r>
              <w:rPr>
                <w:rStyle w:val="C64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5"/>
              <w:rPr>
                <w:rStyle w:val="C65"/>
                <w:rtl w:val="0"/>
              </w:rPr>
            </w:pPr>
            <w:r>
              <w:rPr>
                <w:rStyle w:val="C65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17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xmlns:r="http://schemas.openxmlformats.org/officeDocument/2006/relationships" r:embed="Relimage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18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xmlns:r="http://schemas.openxmlformats.org/officeDocument/2006/relationships" r:embed="Relimage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19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xmlns:r="http://schemas.openxmlformats.org/officeDocument/2006/relationships" r:embed="Relimage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66"/>
              <w:rPr>
                <w:rStyle w:val="C66"/>
                <w:rtl w:val="0"/>
              </w:rPr>
            </w:pPr>
            <w:r>
              <w:rPr>
                <w:rStyle w:val="C66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67"/>
              <w:rPr>
                <w:rStyle w:val="C67"/>
                <w:rtl w:val="0"/>
              </w:rPr>
            </w:pPr>
            <w:r>
              <w:rPr>
                <w:rStyle w:val="C67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8"/>
              <w:rPr>
                <w:rStyle w:val="C68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69"/>
              <w:rPr>
                <w:rStyle w:val="C69"/>
                <w:rtl w:val="0"/>
              </w:rPr>
            </w:pPr>
            <w:r>
              <w:rPr>
                <w:rStyle w:val="C69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69"/>
              <w:rPr>
                <w:rStyle w:val="C69"/>
                <w:rtl w:val="0"/>
              </w:rPr>
            </w:pPr>
            <w:r>
              <w:rPr>
                <w:rStyle w:val="C69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0"/>
              <w:rPr>
                <w:rStyle w:val="C70"/>
                <w:rtl w:val="0"/>
              </w:rPr>
            </w:pPr>
            <w:r>
              <w:rPr>
                <w:rStyle w:val="C70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69"/>
              <w:rPr>
                <w:rStyle w:val="C69"/>
                <w:rtl w:val="0"/>
              </w:rPr>
            </w:pPr>
            <w:r>
              <w:rPr>
                <w:rStyle w:val="C69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0"/>
              <w:rPr>
                <w:rStyle w:val="C70"/>
                <w:rtl w:val="0"/>
              </w:rPr>
            </w:pPr>
            <w:r>
              <w:rPr>
                <w:rStyle w:val="C70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69"/>
              <w:rPr>
                <w:rStyle w:val="C69"/>
                <w:rtl w:val="0"/>
              </w:rPr>
            </w:pPr>
            <w:r>
              <w:rPr>
                <w:rStyle w:val="C69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0"/>
              <w:rPr>
                <w:rStyle w:val="C70"/>
                <w:rtl w:val="0"/>
              </w:rPr>
            </w:pPr>
            <w:r>
              <w:rPr>
                <w:rStyle w:val="C70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67"/>
              <w:rPr>
                <w:rStyle w:val="C67"/>
                <w:rtl w:val="0"/>
              </w:rPr>
            </w:pPr>
            <w:r>
              <w:rPr>
                <w:rStyle w:val="C67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67"/>
              <w:rPr>
                <w:rStyle w:val="C67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67"/>
              <w:rPr>
                <w:rStyle w:val="C67"/>
                <w:rtl w:val="0"/>
              </w:rPr>
            </w:pPr>
            <w:r>
              <w:rPr>
                <w:rStyle w:val="C67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20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xmlns:r="http://schemas.openxmlformats.org/officeDocument/2006/relationships" r:embed="Relimage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71"/>
              <w:rPr>
                <w:rStyle w:val="C71"/>
                <w:rtl w:val="0"/>
              </w:rPr>
            </w:pPr>
            <w:r>
              <w:rPr>
                <w:rStyle w:val="C71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2"/>
              <w:rPr>
                <w:rStyle w:val="C72"/>
                <w:rtl w:val="0"/>
              </w:rPr>
            </w:pPr>
            <w:r>
              <w:rPr>
                <w:rStyle w:val="C72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1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elimage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2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elimage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23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xmlns:r="http://schemas.openxmlformats.org/officeDocument/2006/relationships" r:embed="Relimage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73"/>
              <w:rPr>
                <w:rStyle w:val="C73"/>
                <w:rtl w:val="0"/>
              </w:rPr>
            </w:pPr>
            <w:r>
              <w:rPr>
                <w:rStyle w:val="C73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74"/>
              <w:rPr>
                <w:rStyle w:val="C74"/>
                <w:rtl w:val="0"/>
              </w:rPr>
            </w:pPr>
            <w:r>
              <w:rPr>
                <w:rStyle w:val="C74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5"/>
              <w:rPr>
                <w:rStyle w:val="C75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76"/>
              <w:rPr>
                <w:rStyle w:val="C76"/>
                <w:rtl w:val="0"/>
              </w:rPr>
            </w:pPr>
            <w:r>
              <w:rPr>
                <w:rStyle w:val="C76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76"/>
              <w:rPr>
                <w:rStyle w:val="C76"/>
                <w:rtl w:val="0"/>
              </w:rPr>
            </w:pPr>
            <w:r>
              <w:rPr>
                <w:rStyle w:val="C76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7"/>
              <w:rPr>
                <w:rStyle w:val="C77"/>
                <w:rtl w:val="0"/>
              </w:rPr>
            </w:pPr>
            <w:r>
              <w:rPr>
                <w:rStyle w:val="C77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76"/>
              <w:rPr>
                <w:rStyle w:val="C76"/>
                <w:rtl w:val="0"/>
              </w:rPr>
            </w:pPr>
            <w:r>
              <w:rPr>
                <w:rStyle w:val="C76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7"/>
              <w:rPr>
                <w:rStyle w:val="C77"/>
                <w:rtl w:val="0"/>
              </w:rPr>
            </w:pPr>
            <w:r>
              <w:rPr>
                <w:rStyle w:val="C77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76"/>
              <w:rPr>
                <w:rStyle w:val="C76"/>
                <w:rtl w:val="0"/>
              </w:rPr>
            </w:pPr>
            <w:r>
              <w:rPr>
                <w:rStyle w:val="C76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7"/>
              <w:rPr>
                <w:rStyle w:val="C77"/>
                <w:rtl w:val="0"/>
              </w:rPr>
            </w:pPr>
            <w:r>
              <w:rPr>
                <w:rStyle w:val="C77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74"/>
              <w:rPr>
                <w:rStyle w:val="C74"/>
                <w:rtl w:val="0"/>
              </w:rPr>
            </w:pPr>
            <w:r>
              <w:rPr>
                <w:rStyle w:val="C74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74"/>
              <w:rPr>
                <w:rStyle w:val="C74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74"/>
              <w:rPr>
                <w:rStyle w:val="C74"/>
                <w:rtl w:val="0"/>
              </w:rPr>
            </w:pPr>
            <w:r>
              <w:rPr>
                <w:rStyle w:val="C74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24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elimage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78"/>
              <w:rPr>
                <w:rStyle w:val="C78"/>
                <w:rtl w:val="0"/>
              </w:rPr>
            </w:pPr>
            <w:r>
              <w:rPr>
                <w:rStyle w:val="C78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79"/>
              <w:rPr>
                <w:rStyle w:val="C79"/>
                <w:rtl w:val="0"/>
              </w:rPr>
            </w:pPr>
            <w:r>
              <w:rPr>
                <w:rStyle w:val="C79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5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xmlns:r="http://schemas.openxmlformats.org/officeDocument/2006/relationships" r:embed="Relimage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6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xmlns:r="http://schemas.openxmlformats.org/officeDocument/2006/relationships" r:embed="Relimage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27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xmlns:r="http://schemas.openxmlformats.org/officeDocument/2006/relationships" r:embed="Relimage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80"/>
              <w:rPr>
                <w:rStyle w:val="C80"/>
                <w:rtl w:val="0"/>
              </w:rPr>
            </w:pPr>
            <w:r>
              <w:rPr>
                <w:rStyle w:val="C80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81"/>
              <w:rPr>
                <w:rStyle w:val="C81"/>
                <w:rtl w:val="0"/>
              </w:rPr>
            </w:pPr>
            <w:r>
              <w:rPr>
                <w:rStyle w:val="C81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2"/>
              <w:rPr>
                <w:rStyle w:val="C82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83"/>
              <w:rPr>
                <w:rStyle w:val="C83"/>
                <w:rtl w:val="0"/>
              </w:rPr>
            </w:pPr>
            <w:r>
              <w:rPr>
                <w:rStyle w:val="C83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83"/>
              <w:rPr>
                <w:rStyle w:val="C83"/>
                <w:rtl w:val="0"/>
              </w:rPr>
            </w:pPr>
            <w:r>
              <w:rPr>
                <w:rStyle w:val="C83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4"/>
              <w:rPr>
                <w:rStyle w:val="C84"/>
                <w:rtl w:val="0"/>
              </w:rPr>
            </w:pPr>
            <w:r>
              <w:rPr>
                <w:rStyle w:val="C84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83"/>
              <w:rPr>
                <w:rStyle w:val="C83"/>
                <w:rtl w:val="0"/>
              </w:rPr>
            </w:pPr>
            <w:r>
              <w:rPr>
                <w:rStyle w:val="C83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4"/>
              <w:rPr>
                <w:rStyle w:val="C84"/>
                <w:rtl w:val="0"/>
              </w:rPr>
            </w:pPr>
            <w:r>
              <w:rPr>
                <w:rStyle w:val="C84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83"/>
              <w:rPr>
                <w:rStyle w:val="C83"/>
                <w:rtl w:val="0"/>
              </w:rPr>
            </w:pPr>
            <w:r>
              <w:rPr>
                <w:rStyle w:val="C83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4"/>
              <w:rPr>
                <w:rStyle w:val="C84"/>
                <w:rtl w:val="0"/>
              </w:rPr>
            </w:pPr>
            <w:r>
              <w:rPr>
                <w:rStyle w:val="C84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81"/>
              <w:rPr>
                <w:rStyle w:val="C81"/>
                <w:rtl w:val="0"/>
              </w:rPr>
            </w:pPr>
            <w:r>
              <w:rPr>
                <w:rStyle w:val="C81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81"/>
              <w:rPr>
                <w:rStyle w:val="C81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81"/>
              <w:rPr>
                <w:rStyle w:val="C81"/>
                <w:rtl w:val="0"/>
              </w:rPr>
            </w:pPr>
            <w:r>
              <w:rPr>
                <w:rStyle w:val="C81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28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xmlns:r="http://schemas.openxmlformats.org/officeDocument/2006/relationships" r:embed="Relimage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85"/>
              <w:rPr>
                <w:rStyle w:val="C85"/>
                <w:rtl w:val="0"/>
              </w:rPr>
            </w:pPr>
            <w:r>
              <w:rPr>
                <w:rStyle w:val="C85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6"/>
              <w:rPr>
                <w:rStyle w:val="C86"/>
                <w:rtl w:val="0"/>
              </w:rPr>
            </w:pPr>
            <w:r>
              <w:rPr>
                <w:rStyle w:val="C86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9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xmlns:r="http://schemas.openxmlformats.org/officeDocument/2006/relationships" r:embed="Relimage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30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xmlns:r="http://schemas.openxmlformats.org/officeDocument/2006/relationships" r:embed="Relimage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31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elimage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87"/>
              <w:rPr>
                <w:rStyle w:val="C87"/>
                <w:rtl w:val="0"/>
              </w:rPr>
            </w:pPr>
            <w:r>
              <w:rPr>
                <w:rStyle w:val="C87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88"/>
              <w:rPr>
                <w:rStyle w:val="C88"/>
                <w:rtl w:val="0"/>
              </w:rPr>
            </w:pPr>
            <w:r>
              <w:rPr>
                <w:rStyle w:val="C88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89"/>
              <w:rPr>
                <w:rStyle w:val="C89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90"/>
              <w:rPr>
                <w:rStyle w:val="C90"/>
                <w:rtl w:val="0"/>
              </w:rPr>
            </w:pPr>
            <w:r>
              <w:rPr>
                <w:rStyle w:val="C90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90"/>
              <w:rPr>
                <w:rStyle w:val="C90"/>
                <w:rtl w:val="0"/>
              </w:rPr>
            </w:pPr>
            <w:r>
              <w:rPr>
                <w:rStyle w:val="C90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1"/>
              <w:rPr>
                <w:rStyle w:val="C91"/>
                <w:rtl w:val="0"/>
              </w:rPr>
            </w:pPr>
            <w:r>
              <w:rPr>
                <w:rStyle w:val="C91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90"/>
              <w:rPr>
                <w:rStyle w:val="C90"/>
                <w:rtl w:val="0"/>
              </w:rPr>
            </w:pPr>
            <w:r>
              <w:rPr>
                <w:rStyle w:val="C90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1"/>
              <w:rPr>
                <w:rStyle w:val="C91"/>
                <w:rtl w:val="0"/>
              </w:rPr>
            </w:pPr>
            <w:r>
              <w:rPr>
                <w:rStyle w:val="C91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90"/>
              <w:rPr>
                <w:rStyle w:val="C90"/>
                <w:rtl w:val="0"/>
              </w:rPr>
            </w:pPr>
            <w:r>
              <w:rPr>
                <w:rStyle w:val="C90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1"/>
              <w:rPr>
                <w:rStyle w:val="C91"/>
                <w:rtl w:val="0"/>
              </w:rPr>
            </w:pPr>
            <w:r>
              <w:rPr>
                <w:rStyle w:val="C91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88"/>
              <w:rPr>
                <w:rStyle w:val="C88"/>
                <w:rtl w:val="0"/>
              </w:rPr>
            </w:pPr>
            <w:r>
              <w:rPr>
                <w:rStyle w:val="C88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88"/>
              <w:rPr>
                <w:rStyle w:val="C88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88"/>
              <w:rPr>
                <w:rStyle w:val="C88"/>
                <w:rtl w:val="0"/>
              </w:rPr>
            </w:pPr>
            <w:r>
              <w:rPr>
                <w:rStyle w:val="C88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32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xmlns:r="http://schemas.openxmlformats.org/officeDocument/2006/relationships" r:embed="Relimage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92"/>
              <w:rPr>
                <w:rStyle w:val="C92"/>
                <w:rtl w:val="0"/>
              </w:rPr>
            </w:pPr>
            <w:r>
              <w:rPr>
                <w:rStyle w:val="C92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3"/>
              <w:rPr>
                <w:rStyle w:val="C93"/>
                <w:rtl w:val="0"/>
              </w:rPr>
            </w:pPr>
            <w:r>
              <w:rPr>
                <w:rStyle w:val="C93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33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xmlns:r="http://schemas.openxmlformats.org/officeDocument/2006/relationships" r:embed="Relimage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34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xmlns:r="http://schemas.openxmlformats.org/officeDocument/2006/relationships" r:embed="Relimage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35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xmlns:r="http://schemas.openxmlformats.org/officeDocument/2006/relationships" r:embed="Relimage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94"/>
              <w:rPr>
                <w:rStyle w:val="C94"/>
                <w:rtl w:val="0"/>
              </w:rPr>
            </w:pPr>
            <w:r>
              <w:rPr>
                <w:rStyle w:val="C94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95"/>
              <w:rPr>
                <w:rStyle w:val="C95"/>
                <w:rtl w:val="0"/>
              </w:rPr>
            </w:pPr>
            <w:r>
              <w:rPr>
                <w:rStyle w:val="C95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6"/>
              <w:rPr>
                <w:rStyle w:val="C96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97"/>
              <w:rPr>
                <w:rStyle w:val="C97"/>
                <w:rtl w:val="0"/>
              </w:rPr>
            </w:pPr>
            <w:r>
              <w:rPr>
                <w:rStyle w:val="C97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97"/>
              <w:rPr>
                <w:rStyle w:val="C97"/>
                <w:rtl w:val="0"/>
              </w:rPr>
            </w:pPr>
            <w:r>
              <w:rPr>
                <w:rStyle w:val="C97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8"/>
              <w:rPr>
                <w:rStyle w:val="C98"/>
                <w:rtl w:val="0"/>
              </w:rPr>
            </w:pPr>
            <w:r>
              <w:rPr>
                <w:rStyle w:val="C98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97"/>
              <w:rPr>
                <w:rStyle w:val="C97"/>
                <w:rtl w:val="0"/>
              </w:rPr>
            </w:pPr>
            <w:r>
              <w:rPr>
                <w:rStyle w:val="C97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8"/>
              <w:rPr>
                <w:rStyle w:val="C98"/>
                <w:rtl w:val="0"/>
              </w:rPr>
            </w:pPr>
            <w:r>
              <w:rPr>
                <w:rStyle w:val="C98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97"/>
              <w:rPr>
                <w:rStyle w:val="C97"/>
                <w:rtl w:val="0"/>
              </w:rPr>
            </w:pPr>
            <w:r>
              <w:rPr>
                <w:rStyle w:val="C97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98"/>
              <w:rPr>
                <w:rStyle w:val="C98"/>
                <w:rtl w:val="0"/>
              </w:rPr>
            </w:pPr>
            <w:r>
              <w:rPr>
                <w:rStyle w:val="C98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95"/>
              <w:rPr>
                <w:rStyle w:val="C95"/>
                <w:rtl w:val="0"/>
              </w:rPr>
            </w:pPr>
            <w:r>
              <w:rPr>
                <w:rStyle w:val="C95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95"/>
              <w:rPr>
                <w:rStyle w:val="C95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95"/>
              <w:rPr>
                <w:rStyle w:val="C95"/>
                <w:rtl w:val="0"/>
              </w:rPr>
            </w:pPr>
            <w:r>
              <w:rPr>
                <w:rStyle w:val="C95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36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xmlns:r="http://schemas.openxmlformats.org/officeDocument/2006/relationships" r:embed="Relimage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99"/>
              <w:rPr>
                <w:rStyle w:val="C99"/>
                <w:rtl w:val="0"/>
              </w:rPr>
            </w:pPr>
            <w:r>
              <w:rPr>
                <w:rStyle w:val="C99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0"/>
              <w:rPr>
                <w:rStyle w:val="C100"/>
                <w:rtl w:val="0"/>
              </w:rPr>
            </w:pPr>
            <w:r>
              <w:rPr>
                <w:rStyle w:val="C100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37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elimage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38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xmlns:r="http://schemas.openxmlformats.org/officeDocument/2006/relationships" r:embed="Relimage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39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xmlns:r="http://schemas.openxmlformats.org/officeDocument/2006/relationships" r:embed="Relimage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01"/>
              <w:rPr>
                <w:rStyle w:val="C101"/>
                <w:rtl w:val="0"/>
              </w:rPr>
            </w:pPr>
            <w:r>
              <w:rPr>
                <w:rStyle w:val="C101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102"/>
              <w:rPr>
                <w:rStyle w:val="C102"/>
                <w:rtl w:val="0"/>
              </w:rPr>
            </w:pPr>
            <w:r>
              <w:rPr>
                <w:rStyle w:val="C102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3"/>
              <w:rPr>
                <w:rStyle w:val="C103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104"/>
              <w:rPr>
                <w:rStyle w:val="C104"/>
                <w:rtl w:val="0"/>
              </w:rPr>
            </w:pPr>
            <w:r>
              <w:rPr>
                <w:rStyle w:val="C104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104"/>
              <w:rPr>
                <w:rStyle w:val="C104"/>
                <w:rtl w:val="0"/>
              </w:rPr>
            </w:pPr>
            <w:r>
              <w:rPr>
                <w:rStyle w:val="C104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5"/>
              <w:rPr>
                <w:rStyle w:val="C105"/>
                <w:rtl w:val="0"/>
              </w:rPr>
            </w:pPr>
            <w:r>
              <w:rPr>
                <w:rStyle w:val="C105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104"/>
              <w:rPr>
                <w:rStyle w:val="C104"/>
                <w:rtl w:val="0"/>
              </w:rPr>
            </w:pPr>
            <w:r>
              <w:rPr>
                <w:rStyle w:val="C104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5"/>
              <w:rPr>
                <w:rStyle w:val="C105"/>
                <w:rtl w:val="0"/>
              </w:rPr>
            </w:pPr>
            <w:r>
              <w:rPr>
                <w:rStyle w:val="C105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104"/>
              <w:rPr>
                <w:rStyle w:val="C104"/>
                <w:rtl w:val="0"/>
              </w:rPr>
            </w:pPr>
            <w:r>
              <w:rPr>
                <w:rStyle w:val="C104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5"/>
              <w:rPr>
                <w:rStyle w:val="C105"/>
                <w:rtl w:val="0"/>
              </w:rPr>
            </w:pPr>
            <w:r>
              <w:rPr>
                <w:rStyle w:val="C105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102"/>
              <w:rPr>
                <w:rStyle w:val="C102"/>
                <w:rtl w:val="0"/>
              </w:rPr>
            </w:pPr>
            <w:r>
              <w:rPr>
                <w:rStyle w:val="C102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02"/>
              <w:rPr>
                <w:rStyle w:val="C102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02"/>
              <w:rPr>
                <w:rStyle w:val="C102"/>
                <w:rtl w:val="0"/>
              </w:rPr>
            </w:pPr>
            <w:r>
              <w:rPr>
                <w:rStyle w:val="C102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40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xmlns:r="http://schemas.openxmlformats.org/officeDocument/2006/relationships" r:embed="Relimage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106"/>
              <w:rPr>
                <w:rStyle w:val="C106"/>
                <w:rtl w:val="0"/>
              </w:rPr>
            </w:pPr>
            <w:r>
              <w:rPr>
                <w:rStyle w:val="C106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7"/>
              <w:rPr>
                <w:rStyle w:val="C107"/>
                <w:rtl w:val="0"/>
              </w:rPr>
            </w:pPr>
            <w:r>
              <w:rPr>
                <w:rStyle w:val="C107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41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xmlns:r="http://schemas.openxmlformats.org/officeDocument/2006/relationships" r:embed="Relimage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42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xmlns:r="http://schemas.openxmlformats.org/officeDocument/2006/relationships" r:embed="Relimage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43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xmlns:r="http://schemas.openxmlformats.org/officeDocument/2006/relationships" r:embed="Relimage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08"/>
              <w:rPr>
                <w:rStyle w:val="C108"/>
                <w:rtl w:val="0"/>
              </w:rPr>
            </w:pPr>
            <w:r>
              <w:rPr>
                <w:rStyle w:val="C108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109"/>
              <w:rPr>
                <w:rStyle w:val="C109"/>
                <w:rtl w:val="0"/>
              </w:rPr>
            </w:pPr>
            <w:r>
              <w:rPr>
                <w:rStyle w:val="C109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10"/>
              <w:rPr>
                <w:rStyle w:val="C110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111"/>
              <w:rPr>
                <w:rStyle w:val="C111"/>
                <w:rtl w:val="0"/>
              </w:rPr>
            </w:pPr>
            <w:r>
              <w:rPr>
                <w:rStyle w:val="C111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111"/>
              <w:rPr>
                <w:rStyle w:val="C111"/>
                <w:rtl w:val="0"/>
              </w:rPr>
            </w:pPr>
            <w:r>
              <w:rPr>
                <w:rStyle w:val="C111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12"/>
              <w:rPr>
                <w:rStyle w:val="C112"/>
                <w:rtl w:val="0"/>
              </w:rPr>
            </w:pPr>
            <w:r>
              <w:rPr>
                <w:rStyle w:val="C112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111"/>
              <w:rPr>
                <w:rStyle w:val="C111"/>
                <w:rtl w:val="0"/>
              </w:rPr>
            </w:pPr>
            <w:r>
              <w:rPr>
                <w:rStyle w:val="C111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12"/>
              <w:rPr>
                <w:rStyle w:val="C112"/>
                <w:rtl w:val="0"/>
              </w:rPr>
            </w:pPr>
            <w:r>
              <w:rPr>
                <w:rStyle w:val="C112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111"/>
              <w:rPr>
                <w:rStyle w:val="C111"/>
                <w:rtl w:val="0"/>
              </w:rPr>
            </w:pPr>
            <w:r>
              <w:rPr>
                <w:rStyle w:val="C111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12"/>
              <w:rPr>
                <w:rStyle w:val="C112"/>
                <w:rtl w:val="0"/>
              </w:rPr>
            </w:pPr>
            <w:r>
              <w:rPr>
                <w:rStyle w:val="C112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109"/>
              <w:rPr>
                <w:rStyle w:val="C109"/>
                <w:rtl w:val="0"/>
              </w:rPr>
            </w:pPr>
            <w:r>
              <w:rPr>
                <w:rStyle w:val="C109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09"/>
              <w:rPr>
                <w:rStyle w:val="C109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09"/>
              <w:rPr>
                <w:rStyle w:val="C109"/>
                <w:rtl w:val="0"/>
              </w:rPr>
            </w:pPr>
            <w:r>
              <w:rPr>
                <w:rStyle w:val="C109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44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xmlns:r="http://schemas.openxmlformats.org/officeDocument/2006/relationships" r:embed="Relimage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113"/>
              <w:rPr>
                <w:rStyle w:val="C113"/>
                <w:rtl w:val="0"/>
              </w:rPr>
            </w:pPr>
            <w:r>
              <w:rPr>
                <w:rStyle w:val="C113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14"/>
              <w:rPr>
                <w:rStyle w:val="C114"/>
                <w:rtl w:val="0"/>
              </w:rPr>
            </w:pPr>
            <w:r>
              <w:rPr>
                <w:rStyle w:val="C114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45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xmlns:r="http://schemas.openxmlformats.org/officeDocument/2006/relationships" r:embed="Relimage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46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xmlns:r="http://schemas.openxmlformats.org/officeDocument/2006/relationships" r:embed="Relimage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47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xmlns:r="http://schemas.openxmlformats.org/officeDocument/2006/relationships" r:embed="Relimage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15"/>
              <w:rPr>
                <w:rStyle w:val="C115"/>
                <w:rtl w:val="0"/>
              </w:rPr>
            </w:pPr>
            <w:r>
              <w:rPr>
                <w:rStyle w:val="C115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116"/>
              <w:rPr>
                <w:rStyle w:val="C116"/>
                <w:rtl w:val="0"/>
              </w:rPr>
            </w:pPr>
            <w:r>
              <w:rPr>
                <w:rStyle w:val="C116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17"/>
              <w:rPr>
                <w:rStyle w:val="C117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118"/>
              <w:rPr>
                <w:rStyle w:val="C118"/>
                <w:rtl w:val="0"/>
              </w:rPr>
            </w:pPr>
            <w:r>
              <w:rPr>
                <w:rStyle w:val="C118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118"/>
              <w:rPr>
                <w:rStyle w:val="C118"/>
                <w:rtl w:val="0"/>
              </w:rPr>
            </w:pPr>
            <w:r>
              <w:rPr>
                <w:rStyle w:val="C118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19"/>
              <w:rPr>
                <w:rStyle w:val="C119"/>
                <w:rtl w:val="0"/>
              </w:rPr>
            </w:pPr>
            <w:r>
              <w:rPr>
                <w:rStyle w:val="C119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118"/>
              <w:rPr>
                <w:rStyle w:val="C118"/>
                <w:rtl w:val="0"/>
              </w:rPr>
            </w:pPr>
            <w:r>
              <w:rPr>
                <w:rStyle w:val="C118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19"/>
              <w:rPr>
                <w:rStyle w:val="C119"/>
                <w:rtl w:val="0"/>
              </w:rPr>
            </w:pPr>
            <w:r>
              <w:rPr>
                <w:rStyle w:val="C119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118"/>
              <w:rPr>
                <w:rStyle w:val="C118"/>
                <w:rtl w:val="0"/>
              </w:rPr>
            </w:pPr>
            <w:r>
              <w:rPr>
                <w:rStyle w:val="C118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19"/>
              <w:rPr>
                <w:rStyle w:val="C119"/>
                <w:rtl w:val="0"/>
              </w:rPr>
            </w:pPr>
            <w:r>
              <w:rPr>
                <w:rStyle w:val="C119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116"/>
              <w:rPr>
                <w:rStyle w:val="C116"/>
                <w:rtl w:val="0"/>
              </w:rPr>
            </w:pPr>
            <w:r>
              <w:rPr>
                <w:rStyle w:val="C116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16"/>
              <w:rPr>
                <w:rStyle w:val="C116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16"/>
              <w:rPr>
                <w:rStyle w:val="C116"/>
                <w:rtl w:val="0"/>
              </w:rPr>
            </w:pPr>
            <w:r>
              <w:rPr>
                <w:rStyle w:val="C116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48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xmlns:r="http://schemas.openxmlformats.org/officeDocument/2006/relationships" r:embed="Relimage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shd w:val="clear" w:color="auto" w:fill="auto"/>
            <w:vAlign w:val="bottom"/>
          </w:tcPr>
          <w:p>
            <w:pPr>
              <w:pStyle w:val="P120"/>
              <w:rPr>
                <w:rStyle w:val="C120"/>
                <w:rtl w:val="0"/>
              </w:rPr>
            </w:pPr>
            <w:r>
              <w:rPr>
                <w:rStyle w:val="C120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21"/>
              <w:rPr>
                <w:rStyle w:val="C121"/>
                <w:rtl w:val="0"/>
              </w:rPr>
            </w:pPr>
            <w:r>
              <w:rPr>
                <w:rStyle w:val="C121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49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xmlns:r="http://schemas.openxmlformats.org/officeDocument/2006/relationships" r:embed="Relimage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50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elimage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63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670" w:type="dxa"/>
            <w:gridSpan w:val="10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5505450" cy="7172325"/>
                  <wp:docPr id="51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xmlns:r="http://schemas.openxmlformats.org/officeDocument/2006/relationships" r:embed="Relimage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0" cy="71723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22"/>
              <w:rPr>
                <w:rStyle w:val="C122"/>
                <w:rtl w:val="0"/>
              </w:rPr>
            </w:pPr>
            <w:r>
              <w:rPr>
                <w:rStyle w:val="C122"/>
                <w:rtl w:val="0"/>
              </w:rPr>
              <w:t>Масштаб 1:500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gridSpan w:val="2"/>
            <w:shd w:val="clear" w:color="auto" w:fill="auto"/>
            <w:vAlign w:val="top"/>
          </w:tcPr>
          <w:p>
            <w:pPr>
              <w:pStyle w:val="P123"/>
              <w:rPr>
                <w:rStyle w:val="C123"/>
                <w:rtl w:val="0"/>
              </w:rPr>
            </w:pPr>
            <w:r>
              <w:rPr>
                <w:rStyle w:val="C123"/>
                <w:rtl w:val="0"/>
              </w:rPr>
              <w:t>Подпись</w:t>
            </w:r>
          </w:p>
        </w:tc>
        <w:tc>
          <w:tcPr>
            <w:tcW w:w="376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24"/>
              <w:rPr>
                <w:rStyle w:val="C124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125"/>
              <w:rPr>
                <w:rStyle w:val="C125"/>
                <w:rtl w:val="0"/>
              </w:rPr>
            </w:pPr>
            <w:r>
              <w:rPr>
                <w:rStyle w:val="C125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125"/>
              <w:rPr>
                <w:rStyle w:val="C125"/>
                <w:rtl w:val="0"/>
              </w:rPr>
            </w:pPr>
            <w:r>
              <w:rPr>
                <w:rStyle w:val="C125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26"/>
              <w:rPr>
                <w:rStyle w:val="C126"/>
                <w:rtl w:val="0"/>
              </w:rPr>
            </w:pPr>
            <w:r>
              <w:rPr>
                <w:rStyle w:val="C126"/>
                <w:rtl w:val="0"/>
              </w:rPr>
              <w:t>30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125"/>
              <w:rPr>
                <w:rStyle w:val="C125"/>
                <w:rtl w:val="0"/>
              </w:rPr>
            </w:pPr>
            <w:r>
              <w:rPr>
                <w:rStyle w:val="C125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26"/>
              <w:rPr>
                <w:rStyle w:val="C126"/>
                <w:rtl w:val="0"/>
              </w:rPr>
            </w:pPr>
            <w:r>
              <w:rPr>
                <w:rStyle w:val="C126"/>
                <w:rtl w:val="0"/>
              </w:rPr>
              <w:t>января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125"/>
              <w:rPr>
                <w:rStyle w:val="C125"/>
                <w:rtl w:val="0"/>
              </w:rPr>
            </w:pPr>
            <w:r>
              <w:rPr>
                <w:rStyle w:val="C125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26"/>
              <w:rPr>
                <w:rStyle w:val="C126"/>
                <w:rtl w:val="0"/>
              </w:rPr>
            </w:pPr>
            <w:r>
              <w:rPr>
                <w:rStyle w:val="C126"/>
                <w:rtl w:val="0"/>
              </w:rPr>
              <w:t>24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123"/>
              <w:rPr>
                <w:rStyle w:val="C123"/>
                <w:rtl w:val="0"/>
              </w:rPr>
            </w:pPr>
            <w:r>
              <w:rPr>
                <w:rStyle w:val="C123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23"/>
              <w:rPr>
                <w:rStyle w:val="C123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2"/>
            <w:shd w:val="clear" w:color="auto" w:fill="auto"/>
            <w:vAlign w:val="top"/>
          </w:tcPr>
          <w:p>
            <w:pPr>
              <w:pStyle w:val="P123"/>
              <w:rPr>
                <w:rStyle w:val="C123"/>
                <w:rtl w:val="0"/>
              </w:rPr>
            </w:pPr>
            <w:r>
              <w:rPr>
                <w:rStyle w:val="C123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8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4"/>
            <w:shd w:val="clear" w:color="auto" w:fill="auto"/>
            <w:vAlign w:val="center"/>
          </w:tcPr>
          <w:p>
            <w:pPr>
              <w:pStyle w:val="P40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52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xmlns:r="http://schemas.openxmlformats.org/officeDocument/2006/relationships" r:embed="Relimage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0" w:footer="14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3000" w:type="dxa"/>
            <w:gridSpan w:val="2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27"/>
              <w:rPr>
                <w:rStyle w:val="C127"/>
                <w:rtl w:val="0"/>
              </w:rPr>
            </w:pPr>
            <w:r>
              <w:rPr>
                <w:rStyle w:val="C127"/>
                <w:rtl w:val="0"/>
              </w:rPr>
              <w:t>Прохождение границы</w:t>
            </w:r>
          </w:p>
        </w:tc>
        <w:tc>
          <w:tcPr>
            <w:tcW w:w="7200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28"/>
              <w:rPr>
                <w:rStyle w:val="C128"/>
                <w:rtl w:val="0"/>
              </w:rPr>
            </w:pPr>
            <w:r>
              <w:rPr>
                <w:rStyle w:val="C128"/>
                <w:rtl w:val="0"/>
              </w:rPr>
              <w:t>Описание прохождения границы</w:t>
            </w: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27"/>
              <w:rPr>
                <w:rStyle w:val="C127"/>
                <w:rtl w:val="0"/>
              </w:rPr>
            </w:pPr>
            <w:r>
              <w:rPr>
                <w:rStyle w:val="C127"/>
                <w:rtl w:val="0"/>
              </w:rPr>
              <w:t>от точки</w:t>
            </w:r>
          </w:p>
        </w:tc>
        <w:tc>
          <w:tcPr>
            <w:tcW w:w="168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28"/>
              <w:rPr>
                <w:rStyle w:val="C128"/>
                <w:rtl w:val="0"/>
              </w:rPr>
            </w:pPr>
            <w:r>
              <w:rPr>
                <w:rStyle w:val="C128"/>
                <w:rtl w:val="0"/>
              </w:rPr>
              <w:t>до точки</w:t>
            </w:r>
          </w:p>
        </w:tc>
        <w:tc>
          <w:tcPr>
            <w:tcW w:w="7200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27"/>
              <w:rPr>
                <w:rStyle w:val="C127"/>
                <w:rtl w:val="0"/>
              </w:rPr>
            </w:pPr>
            <w:r>
              <w:rPr>
                <w:rStyle w:val="C127"/>
                <w:rtl w:val="0"/>
              </w:rPr>
              <w:t>1</w:t>
            </w:r>
          </w:p>
        </w:tc>
        <w:tc>
          <w:tcPr>
            <w:tcW w:w="168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28"/>
              <w:rPr>
                <w:rStyle w:val="C128"/>
                <w:rtl w:val="0"/>
              </w:rPr>
            </w:pPr>
            <w:r>
              <w:rPr>
                <w:rStyle w:val="C128"/>
                <w:rtl w:val="0"/>
              </w:rPr>
              <w:t>2</w:t>
            </w:r>
          </w:p>
        </w:tc>
        <w:tc>
          <w:tcPr>
            <w:tcW w:w="720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29"/>
              <w:rPr>
                <w:rStyle w:val="C129"/>
                <w:rtl w:val="0"/>
              </w:rPr>
            </w:pPr>
            <w:r>
              <w:rPr>
                <w:rStyle w:val="C129"/>
                <w:rtl w:val="0"/>
              </w:rPr>
              <w:t>3</w:t>
            </w: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30"/>
              <w:rPr>
                <w:rStyle w:val="C130"/>
                <w:rtl w:val="0"/>
              </w:rPr>
            </w:pPr>
            <w:r>
              <w:rPr>
                <w:rStyle w:val="C130"/>
                <w:rtl w:val="0"/>
              </w:rPr>
              <w:t>—</w:t>
            </w:r>
          </w:p>
        </w:tc>
        <w:tc>
          <w:tcPr>
            <w:tcW w:w="168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31"/>
              <w:rPr>
                <w:rStyle w:val="C131"/>
                <w:rtl w:val="0"/>
              </w:rPr>
            </w:pPr>
            <w:r>
              <w:rPr>
                <w:rStyle w:val="C131"/>
                <w:rtl w:val="0"/>
              </w:rPr>
              <w:t>—</w:t>
            </w:r>
          </w:p>
        </w:tc>
        <w:tc>
          <w:tcPr>
            <w:tcW w:w="720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31"/>
              <w:rPr>
                <w:rStyle w:val="C131"/>
                <w:rtl w:val="0"/>
              </w:rPr>
            </w:pPr>
            <w:r>
              <w:rPr>
                <w:rStyle w:val="C131"/>
                <w:rtl w:val="0"/>
              </w:rPr>
              <w:t>—</w:t>
            </w:r>
          </w:p>
        </w:tc>
      </w:tr>
      <w:tr>
        <w:trPr>
          <w:trHeight w:hRule="exact" w:val="60"/>
        </w:trPr>
        <w:tc>
          <w:tcPr>
            <w:tcW w:w="10200" w:type="dxa"/>
            <w:gridSpan w:val="3"/>
            <w:tcBorders>
              <w:top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2"/>
              <w:rPr>
                <w:rStyle w:val="C132"/>
                <w:rtl w:val="0"/>
              </w:rPr>
            </w:pPr>
          </w:p>
        </w:tc>
      </w:tr>
    </w:tbl>
    <w:p>
      <w:pPr>
        <w:spacing w:lineRule="exact" w:line="15"/>
        <w:rPr>
          <w:rtl w:val="0"/>
        </w:rPr>
      </w:pPr>
    </w:p>
    <w:sectPr>
      <w:type w:val="nextPage"/>
      <w:pgSz w:w="11908" w:h="16833"/>
      <w:pgMar w:left="1139" w:right="561" w:top="561" w:bottom="561" w:header="0" w:footer="14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1"/>
  <w:defaultTabStop w:val="720"/>
  <w:autoHyphenation w:val="0"/>
  <w:evenAndOddHeaders w:val="0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/>
        <w:b w:val="0"/>
        <w:i w:val="0"/>
        <w:caps w:val="0"/>
        <w:strike w:val="0"/>
        <w:noProof w:val="0"/>
        <w:vanish w:val="0"/>
        <w:color w:val="auto"/>
        <w:sz w:val="22"/>
        <w:szCs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</w:style>
  <w:style w:type="paragraph" w:styleId="P1">
    <w:name w:val="ParagraphStyle0"/>
    <w:hidden/>
    <w:pPr>
      <w:bidi w:val="0"/>
      <w:spacing w:before="0" w:after="0"/>
      <w:ind w:left="0" w:right="0"/>
      <w:jc w:val="center"/>
    </w:pPr>
  </w:style>
  <w:style w:type="paragraph" w:styleId="P2">
    <w:name w:val="ParagraphStyle1"/>
    <w:hidden/>
    <w:pPr>
      <w:bidi w:val="0"/>
      <w:spacing w:before="0" w:after="0"/>
      <w:ind w:left="0" w:right="0"/>
      <w:jc w:val="left"/>
    </w:pPr>
  </w:style>
  <w:style w:type="paragraph" w:styleId="P3">
    <w:name w:val="ParagraphStyle2"/>
    <w:hidden/>
    <w:pPr>
      <w:bidi w:val="0"/>
      <w:spacing w:before="0" w:after="0"/>
      <w:ind w:left="0" w:right="0"/>
      <w:jc w:val="center"/>
    </w:pPr>
  </w:style>
  <w:style w:type="paragraph" w:styleId="P4">
    <w:name w:val="ParagraphStyle3"/>
    <w:hidden/>
    <w:pPr>
      <w:bidi w:val="0"/>
      <w:spacing w:before="0" w:after="0"/>
      <w:ind w:left="0" w:right="0"/>
      <w:jc w:val="center"/>
    </w:pPr>
  </w:style>
  <w:style w:type="paragraph" w:styleId="P5">
    <w:name w:val="ParagraphStyle4"/>
    <w:hidden/>
    <w:pPr>
      <w:bidi w:val="0"/>
      <w:spacing w:before="0" w:after="0"/>
      <w:ind w:left="28" w:right="28"/>
      <w:jc w:val="center"/>
    </w:pPr>
  </w:style>
  <w:style w:type="paragraph" w:styleId="P6">
    <w:name w:val="ParagraphStyle5"/>
    <w:hidden/>
    <w:pPr>
      <w:bidi w:val="0"/>
      <w:spacing w:before="0" w:after="0"/>
      <w:ind w:left="0" w:right="0"/>
      <w:jc w:val="center"/>
    </w:pPr>
  </w:style>
  <w:style w:type="paragraph" w:styleId="P7">
    <w:name w:val="ParagraphStyle6"/>
    <w:hidden/>
    <w:pPr>
      <w:bidi w:val="0"/>
      <w:spacing w:before="0" w:after="0"/>
      <w:ind w:left="28" w:right="28"/>
      <w:jc w:val="center"/>
    </w:pPr>
  </w:style>
  <w:style w:type="paragraph" w:styleId="P8">
    <w:name w:val="ParagraphStyle7"/>
    <w:hidden/>
    <w:pPr>
      <w:bidi w:val="0"/>
      <w:spacing w:before="0" w:after="0"/>
      <w:ind w:left="28" w:right="28"/>
      <w:jc w:val="center"/>
    </w:pPr>
  </w:style>
  <w:style w:type="paragraph" w:styleId="P9">
    <w:name w:val="ParagraphStyle8"/>
    <w:hidden/>
    <w:pPr>
      <w:bidi w:val="0"/>
      <w:spacing w:before="0" w:after="0"/>
      <w:ind w:left="28" w:right="28"/>
      <w:jc w:val="center"/>
    </w:pPr>
  </w:style>
  <w:style w:type="paragraph" w:styleId="P10">
    <w:name w:val="ParagraphStyle9"/>
    <w:hidden/>
    <w:pPr>
      <w:bidi w:val="0"/>
      <w:spacing w:before="0" w:after="0"/>
      <w:ind w:left="28" w:right="28"/>
      <w:jc w:val="left"/>
    </w:pPr>
  </w:style>
  <w:style w:type="paragraph" w:styleId="P11">
    <w:name w:val="ParagraphStyle10"/>
    <w:hidden/>
    <w:pPr>
      <w:bidi w:val="0"/>
      <w:spacing w:before="0" w:after="0"/>
      <w:ind w:left="28" w:right="28"/>
      <w:jc w:val="center"/>
    </w:pPr>
  </w:style>
  <w:style w:type="paragraph" w:styleId="P12">
    <w:name w:val="ParagraphStyle11"/>
    <w:hidden/>
    <w:pPr>
      <w:bidi w:val="0"/>
      <w:spacing w:before="0" w:after="0"/>
      <w:ind w:left="28" w:right="28"/>
      <w:jc w:val="center"/>
    </w:pPr>
  </w:style>
  <w:style w:type="paragraph" w:styleId="P13">
    <w:name w:val="ParagraphStyle12"/>
    <w:hidden/>
    <w:pPr>
      <w:bidi w:val="0"/>
      <w:spacing w:before="0" w:after="0"/>
      <w:ind w:left="0" w:right="0"/>
      <w:jc w:val="center"/>
    </w:pPr>
  </w:style>
  <w:style w:type="paragraph" w:styleId="P14">
    <w:name w:val="ParagraphStyle13"/>
    <w:hidden/>
    <w:pPr>
      <w:bidi w:val="0"/>
      <w:spacing w:before="0" w:after="0"/>
      <w:ind w:left="28" w:right="28"/>
      <w:jc w:val="left"/>
    </w:pPr>
  </w:style>
  <w:style w:type="paragraph" w:styleId="P15">
    <w:name w:val="ParagraphStyle14"/>
    <w:hidden/>
    <w:pPr>
      <w:bidi w:val="0"/>
      <w:spacing w:before="0" w:after="0"/>
      <w:ind w:left="28" w:right="28"/>
      <w:jc w:val="left"/>
    </w:pPr>
  </w:style>
  <w:style w:type="paragraph" w:styleId="P16">
    <w:name w:val="ParagraphStyle15"/>
    <w:hidden/>
    <w:pPr>
      <w:bidi w:val="0"/>
      <w:spacing w:before="0" w:after="0"/>
      <w:ind w:left="28" w:right="28"/>
      <w:jc w:val="left"/>
    </w:pPr>
  </w:style>
  <w:style w:type="paragraph" w:styleId="P17">
    <w:name w:val="ParagraphStyle16"/>
    <w:hidden/>
    <w:pPr>
      <w:bidi w:val="0"/>
      <w:spacing w:before="0" w:after="0"/>
      <w:ind w:left="28" w:right="28"/>
      <w:jc w:val="left"/>
    </w:pPr>
  </w:style>
  <w:style w:type="paragraph" w:styleId="P18">
    <w:name w:val="ParagraphStyle17"/>
    <w:hidden/>
    <w:pPr>
      <w:bidi w:val="0"/>
      <w:spacing w:before="0" w:after="0"/>
      <w:ind w:left="28" w:right="28"/>
      <w:jc w:val="center"/>
    </w:pPr>
  </w:style>
  <w:style w:type="paragraph" w:styleId="P19">
    <w:name w:val="ParagraphStyle18"/>
    <w:hidden/>
    <w:pPr>
      <w:bidi w:val="0"/>
      <w:spacing w:before="0" w:after="0"/>
      <w:ind w:left="28" w:right="28"/>
      <w:jc w:val="center"/>
    </w:pPr>
  </w:style>
  <w:style w:type="paragraph" w:styleId="P20">
    <w:name w:val="ParagraphStyle19"/>
    <w:hidden/>
    <w:pPr>
      <w:bidi w:val="0"/>
      <w:spacing w:before="0" w:after="0"/>
      <w:ind w:left="28" w:right="28"/>
      <w:jc w:val="center"/>
    </w:pPr>
  </w:style>
  <w:style w:type="paragraph" w:styleId="P21">
    <w:name w:val="ParagraphStyle20"/>
    <w:hidden/>
    <w:pPr>
      <w:bidi w:val="0"/>
      <w:spacing w:before="0" w:after="0"/>
      <w:ind w:left="28" w:right="28"/>
      <w:jc w:val="center"/>
    </w:pPr>
  </w:style>
  <w:style w:type="paragraph" w:styleId="P22">
    <w:name w:val="ParagraphStyle21"/>
    <w:hidden/>
    <w:pPr>
      <w:bidi w:val="0"/>
      <w:spacing w:before="0" w:after="0"/>
      <w:ind w:left="28" w:right="28"/>
      <w:jc w:val="center"/>
    </w:pPr>
  </w:style>
  <w:style w:type="paragraph" w:styleId="P23">
    <w:name w:val="ParagraphStyle22"/>
    <w:hidden/>
    <w:pPr>
      <w:bidi w:val="0"/>
      <w:spacing w:before="0" w:after="0"/>
      <w:ind w:left="28" w:right="28"/>
      <w:jc w:val="center"/>
    </w:pPr>
  </w:style>
  <w:style w:type="paragraph" w:styleId="P24">
    <w:name w:val="ParagraphStyle23"/>
    <w:hidden/>
    <w:pPr>
      <w:bidi w:val="0"/>
      <w:spacing w:before="0" w:after="0"/>
      <w:ind w:left="28" w:right="28"/>
      <w:jc w:val="center"/>
    </w:pPr>
  </w:style>
  <w:style w:type="paragraph" w:styleId="P25">
    <w:name w:val="ParagraphStyle24"/>
    <w:hidden/>
    <w:pPr>
      <w:bidi w:val="0"/>
      <w:spacing w:before="0" w:after="0"/>
      <w:ind w:left="28" w:right="28"/>
      <w:jc w:val="center"/>
    </w:pPr>
  </w:style>
  <w:style w:type="paragraph" w:styleId="P26">
    <w:name w:val="ParagraphStyle25"/>
    <w:hidden/>
    <w:pPr>
      <w:bidi w:val="0"/>
      <w:spacing w:before="0" w:after="0"/>
      <w:ind w:left="0" w:right="0"/>
      <w:jc w:val="center"/>
    </w:pPr>
  </w:style>
  <w:style w:type="paragraph" w:styleId="P27">
    <w:name w:val="ParagraphStyle26"/>
    <w:hidden/>
    <w:pPr>
      <w:bidi w:val="0"/>
      <w:spacing w:before="0" w:after="0"/>
      <w:ind w:left="28" w:right="28"/>
      <w:jc w:val="left"/>
    </w:pPr>
  </w:style>
  <w:style w:type="paragraph" w:styleId="P28">
    <w:name w:val="ParagraphStyle27"/>
    <w:hidden/>
    <w:pPr>
      <w:bidi w:val="0"/>
      <w:spacing w:before="0" w:after="0"/>
      <w:ind w:left="28" w:right="28"/>
      <w:jc w:val="left"/>
    </w:pPr>
  </w:style>
  <w:style w:type="paragraph" w:styleId="P29">
    <w:name w:val="ParagraphStyle28"/>
    <w:hidden/>
    <w:pPr>
      <w:bidi w:val="0"/>
      <w:spacing w:before="0" w:after="0"/>
      <w:ind w:left="28" w:right="28"/>
      <w:jc w:val="left"/>
    </w:pPr>
  </w:style>
  <w:style w:type="paragraph" w:styleId="P30">
    <w:name w:val="ParagraphStyle29"/>
    <w:hidden/>
    <w:pPr>
      <w:bidi w:val="0"/>
      <w:spacing w:before="0" w:after="0"/>
      <w:ind w:left="28" w:right="28"/>
      <w:jc w:val="left"/>
    </w:pPr>
  </w:style>
  <w:style w:type="paragraph" w:styleId="P31">
    <w:name w:val="ParagraphStyle30"/>
    <w:hidden/>
    <w:pPr>
      <w:bidi w:val="0"/>
      <w:spacing w:before="0" w:after="0"/>
      <w:ind w:left="28" w:right="28"/>
      <w:jc w:val="center"/>
    </w:pPr>
  </w:style>
  <w:style w:type="paragraph" w:styleId="P32">
    <w:name w:val="ParagraphStyle31"/>
    <w:hidden/>
    <w:pPr>
      <w:bidi w:val="0"/>
      <w:spacing w:before="0" w:after="0"/>
      <w:ind w:left="28" w:right="28"/>
      <w:jc w:val="center"/>
    </w:pPr>
  </w:style>
  <w:style w:type="paragraph" w:styleId="P33">
    <w:name w:val="ParagraphStyle32"/>
    <w:hidden/>
    <w:pPr>
      <w:bidi w:val="0"/>
      <w:spacing w:before="0" w:after="0"/>
      <w:ind w:left="28" w:right="28"/>
      <w:jc w:val="center"/>
    </w:pPr>
  </w:style>
  <w:style w:type="paragraph" w:styleId="P34">
    <w:name w:val="ParagraphStyle33"/>
    <w:hidden/>
    <w:pPr>
      <w:bidi w:val="0"/>
      <w:spacing w:before="0" w:after="0"/>
      <w:ind w:left="28" w:right="28"/>
      <w:jc w:val="center"/>
    </w:pPr>
  </w:style>
  <w:style w:type="paragraph" w:styleId="P35">
    <w:name w:val="ParagraphStyle34"/>
    <w:hidden/>
    <w:pPr>
      <w:bidi w:val="0"/>
      <w:spacing w:before="0" w:after="0"/>
      <w:ind w:left="28" w:right="28"/>
      <w:jc w:val="center"/>
    </w:pPr>
  </w:style>
  <w:style w:type="paragraph" w:styleId="P36">
    <w:name w:val="ParagraphStyle35"/>
    <w:hidden/>
    <w:pPr>
      <w:bidi w:val="0"/>
      <w:spacing w:before="0" w:after="0"/>
      <w:ind w:left="28" w:right="28"/>
      <w:jc w:val="center"/>
    </w:pPr>
  </w:style>
  <w:style w:type="paragraph" w:styleId="P37">
    <w:name w:val="ParagraphStyle36"/>
    <w:hidden/>
    <w:pPr>
      <w:bidi w:val="0"/>
      <w:spacing w:before="0" w:after="0"/>
      <w:ind w:left="28" w:right="28"/>
      <w:jc w:val="center"/>
    </w:pPr>
  </w:style>
  <w:style w:type="paragraph" w:styleId="P38">
    <w:name w:val="ParagraphStyle37"/>
    <w:hidden/>
    <w:pPr>
      <w:bidi w:val="0"/>
      <w:spacing w:before="0" w:after="0"/>
      <w:ind w:left="28" w:right="28"/>
      <w:jc w:val="center"/>
    </w:pPr>
  </w:style>
  <w:style w:type="paragraph" w:styleId="P39">
    <w:name w:val="ParagraphStyle38"/>
    <w:hidden/>
    <w:pPr>
      <w:bidi w:val="0"/>
      <w:spacing w:before="0" w:after="0"/>
      <w:ind w:left="28" w:right="28"/>
      <w:jc w:val="center"/>
    </w:pPr>
  </w:style>
  <w:style w:type="paragraph" w:styleId="P40">
    <w:name w:val="ParagraphStyle39"/>
    <w:hidden/>
    <w:pPr>
      <w:bidi w:val="0"/>
      <w:jc w:val="center"/>
    </w:pPr>
  </w:style>
  <w:style w:type="paragraph" w:styleId="P41">
    <w:name w:val="ParagraphStyle40"/>
    <w:hidden/>
    <w:pPr>
      <w:bidi w:val="0"/>
      <w:jc w:val="center"/>
    </w:pPr>
  </w:style>
  <w:style w:type="paragraph" w:styleId="P42">
    <w:name w:val="ParagraphStyle41"/>
    <w:hidden/>
    <w:pPr>
      <w:bidi w:val="0"/>
      <w:spacing w:before="0" w:after="0"/>
      <w:ind w:left="141" w:right="28"/>
      <w:jc w:val="center"/>
    </w:pPr>
  </w:style>
  <w:style w:type="paragraph" w:styleId="P43">
    <w:name w:val="ParagraphStyle42"/>
    <w:hidden/>
    <w:pPr>
      <w:bidi w:val="0"/>
      <w:spacing w:before="0" w:after="0"/>
      <w:ind w:left="141" w:right="28"/>
      <w:jc w:val="left"/>
    </w:pPr>
  </w:style>
  <w:style w:type="paragraph" w:styleId="P44">
    <w:name w:val="ParagraphStyle43"/>
    <w:hidden/>
    <w:pPr>
      <w:bidi w:val="0"/>
      <w:spacing w:before="0" w:after="0"/>
      <w:ind w:left="28" w:right="28"/>
      <w:jc w:val="left"/>
    </w:pPr>
  </w:style>
  <w:style w:type="paragraph" w:styleId="P45">
    <w:name w:val="ParagraphStyle44"/>
    <w:hidden/>
    <w:pPr>
      <w:bidi w:val="0"/>
      <w:jc w:val="center"/>
    </w:pPr>
  </w:style>
  <w:style w:type="paragraph" w:styleId="P46">
    <w:name w:val="ParagraphStyle45"/>
    <w:hidden/>
    <w:pPr>
      <w:bidi w:val="0"/>
      <w:spacing w:before="0" w:after="0"/>
      <w:ind w:left="0" w:right="0"/>
      <w:jc w:val="left"/>
    </w:pPr>
  </w:style>
  <w:style w:type="paragraph" w:styleId="P47">
    <w:name w:val="ParagraphStyle46"/>
    <w:hidden/>
    <w:pPr>
      <w:bidi w:val="0"/>
      <w:spacing w:before="0" w:after="0"/>
      <w:ind w:left="0" w:right="0"/>
      <w:jc w:val="left"/>
    </w:pPr>
  </w:style>
  <w:style w:type="paragraph" w:styleId="P48">
    <w:name w:val="ParagraphStyle47"/>
    <w:hidden/>
    <w:pPr>
      <w:bidi w:val="0"/>
      <w:spacing w:before="0" w:after="0"/>
      <w:ind w:left="0" w:right="0"/>
      <w:jc w:val="center"/>
    </w:pPr>
  </w:style>
  <w:style w:type="paragraph" w:styleId="P49">
    <w:name w:val="ParagraphStyle48"/>
    <w:hidden/>
    <w:pPr>
      <w:bidi w:val="0"/>
      <w:spacing w:before="0" w:after="0"/>
      <w:ind w:left="0" w:right="0"/>
      <w:jc w:val="center"/>
    </w:pPr>
  </w:style>
  <w:style w:type="paragraph" w:styleId="P50">
    <w:name w:val="ParagraphStyle49"/>
    <w:hidden/>
    <w:pPr>
      <w:bidi w:val="0"/>
      <w:spacing w:before="0" w:after="0"/>
      <w:ind w:left="28" w:right="28"/>
      <w:jc w:val="center"/>
    </w:pPr>
  </w:style>
  <w:style w:type="paragraph" w:styleId="P51">
    <w:name w:val="ParagraphStyle50"/>
    <w:hidden/>
    <w:pPr>
      <w:bidi w:val="0"/>
      <w:spacing w:before="0" w:after="0"/>
      <w:ind w:left="28" w:right="28"/>
      <w:jc w:val="center"/>
    </w:pPr>
  </w:style>
  <w:style w:type="paragraph" w:styleId="P52">
    <w:name w:val="ParagraphStyle51"/>
    <w:hidden/>
    <w:pPr>
      <w:bidi w:val="0"/>
      <w:spacing w:before="0" w:after="0"/>
      <w:ind w:left="141" w:right="28"/>
      <w:jc w:val="center"/>
    </w:pPr>
  </w:style>
  <w:style w:type="paragraph" w:styleId="P53">
    <w:name w:val="ParagraphStyle52"/>
    <w:hidden/>
    <w:pPr>
      <w:bidi w:val="0"/>
      <w:spacing w:before="0" w:after="0"/>
      <w:ind w:left="0" w:right="0"/>
      <w:jc w:val="left"/>
    </w:pPr>
  </w:style>
  <w:style w:type="paragraph" w:styleId="P54">
    <w:name w:val="ParagraphStyle53"/>
    <w:hidden/>
    <w:pPr>
      <w:bidi w:val="0"/>
      <w:spacing w:before="0" w:after="0"/>
      <w:ind w:left="0" w:right="0"/>
      <w:jc w:val="left"/>
    </w:pPr>
  </w:style>
  <w:style w:type="paragraph" w:styleId="P55">
    <w:name w:val="ParagraphStyle54"/>
    <w:hidden/>
    <w:pPr>
      <w:bidi w:val="0"/>
      <w:spacing w:before="0" w:after="0"/>
      <w:ind w:left="0" w:right="0"/>
      <w:jc w:val="center"/>
    </w:pPr>
  </w:style>
  <w:style w:type="paragraph" w:styleId="P56">
    <w:name w:val="ParagraphStyle55"/>
    <w:hidden/>
    <w:pPr>
      <w:bidi w:val="0"/>
      <w:spacing w:before="0" w:after="0"/>
      <w:ind w:left="0" w:right="0"/>
      <w:jc w:val="center"/>
    </w:pPr>
  </w:style>
  <w:style w:type="paragraph" w:styleId="P57">
    <w:name w:val="ParagraphStyle56"/>
    <w:hidden/>
    <w:pPr>
      <w:bidi w:val="0"/>
      <w:spacing w:before="0" w:after="0"/>
      <w:ind w:left="28" w:right="28"/>
      <w:jc w:val="center"/>
    </w:pPr>
  </w:style>
  <w:style w:type="paragraph" w:styleId="P58">
    <w:name w:val="ParagraphStyle57"/>
    <w:hidden/>
    <w:pPr>
      <w:bidi w:val="0"/>
      <w:spacing w:before="0" w:after="0"/>
      <w:ind w:left="28" w:right="28"/>
      <w:jc w:val="center"/>
    </w:pPr>
  </w:style>
  <w:style w:type="paragraph" w:styleId="P59">
    <w:name w:val="ParagraphStyle58"/>
    <w:hidden/>
    <w:pPr>
      <w:bidi w:val="0"/>
      <w:spacing w:before="0" w:after="0"/>
      <w:ind w:left="141" w:right="28"/>
      <w:jc w:val="center"/>
    </w:pPr>
  </w:style>
  <w:style w:type="paragraph" w:styleId="P60">
    <w:name w:val="ParagraphStyle59"/>
    <w:hidden/>
    <w:pPr>
      <w:bidi w:val="0"/>
      <w:spacing w:before="0" w:after="0"/>
      <w:ind w:left="0" w:right="0"/>
      <w:jc w:val="left"/>
    </w:pPr>
  </w:style>
  <w:style w:type="paragraph" w:styleId="P61">
    <w:name w:val="ParagraphStyle60"/>
    <w:hidden/>
    <w:pPr>
      <w:bidi w:val="0"/>
      <w:spacing w:before="0" w:after="0"/>
      <w:ind w:left="0" w:right="0"/>
      <w:jc w:val="left"/>
    </w:pPr>
  </w:style>
  <w:style w:type="paragraph" w:styleId="P62">
    <w:name w:val="ParagraphStyle61"/>
    <w:hidden/>
    <w:pPr>
      <w:bidi w:val="0"/>
      <w:spacing w:before="0" w:after="0"/>
      <w:ind w:left="0" w:right="0"/>
      <w:jc w:val="center"/>
    </w:pPr>
  </w:style>
  <w:style w:type="paragraph" w:styleId="P63">
    <w:name w:val="ParagraphStyle62"/>
    <w:hidden/>
    <w:pPr>
      <w:bidi w:val="0"/>
      <w:spacing w:before="0" w:after="0"/>
      <w:ind w:left="0" w:right="0"/>
      <w:jc w:val="center"/>
    </w:pPr>
  </w:style>
  <w:style w:type="paragraph" w:styleId="P64">
    <w:name w:val="ParagraphStyle63"/>
    <w:hidden/>
    <w:pPr>
      <w:bidi w:val="0"/>
      <w:spacing w:before="0" w:after="0"/>
      <w:ind w:left="28" w:right="28"/>
      <w:jc w:val="center"/>
    </w:pPr>
  </w:style>
  <w:style w:type="paragraph" w:styleId="P65">
    <w:name w:val="ParagraphStyle64"/>
    <w:hidden/>
    <w:pPr>
      <w:bidi w:val="0"/>
      <w:spacing w:before="0" w:after="0"/>
      <w:ind w:left="28" w:right="28"/>
      <w:jc w:val="center"/>
    </w:pPr>
  </w:style>
  <w:style w:type="paragraph" w:styleId="P66">
    <w:name w:val="ParagraphStyle65"/>
    <w:hidden/>
    <w:pPr>
      <w:bidi w:val="0"/>
      <w:spacing w:before="0" w:after="0"/>
      <w:ind w:left="141" w:right="28"/>
      <w:jc w:val="center"/>
    </w:pPr>
  </w:style>
  <w:style w:type="paragraph" w:styleId="P67">
    <w:name w:val="ParagraphStyle66"/>
    <w:hidden/>
    <w:pPr>
      <w:bidi w:val="0"/>
      <w:spacing w:before="0" w:after="0"/>
      <w:ind w:left="0" w:right="0"/>
      <w:jc w:val="left"/>
    </w:pPr>
  </w:style>
  <w:style w:type="paragraph" w:styleId="P68">
    <w:name w:val="ParagraphStyle67"/>
    <w:hidden/>
    <w:pPr>
      <w:bidi w:val="0"/>
      <w:spacing w:before="0" w:after="0"/>
      <w:ind w:left="0" w:right="0"/>
      <w:jc w:val="left"/>
    </w:pPr>
  </w:style>
  <w:style w:type="paragraph" w:styleId="P69">
    <w:name w:val="ParagraphStyle68"/>
    <w:hidden/>
    <w:pPr>
      <w:bidi w:val="0"/>
      <w:spacing w:before="0" w:after="0"/>
      <w:ind w:left="0" w:right="0"/>
      <w:jc w:val="center"/>
    </w:pPr>
  </w:style>
  <w:style w:type="paragraph" w:styleId="P70">
    <w:name w:val="ParagraphStyle69"/>
    <w:hidden/>
    <w:pPr>
      <w:bidi w:val="0"/>
      <w:spacing w:before="0" w:after="0"/>
      <w:ind w:left="0" w:right="0"/>
      <w:jc w:val="center"/>
    </w:pPr>
  </w:style>
  <w:style w:type="paragraph" w:styleId="P71">
    <w:name w:val="ParagraphStyle70"/>
    <w:hidden/>
    <w:pPr>
      <w:bidi w:val="0"/>
      <w:spacing w:before="0" w:after="0"/>
      <w:ind w:left="28" w:right="28"/>
      <w:jc w:val="center"/>
    </w:pPr>
  </w:style>
  <w:style w:type="paragraph" w:styleId="P72">
    <w:name w:val="ParagraphStyle71"/>
    <w:hidden/>
    <w:pPr>
      <w:bidi w:val="0"/>
      <w:spacing w:before="0" w:after="0"/>
      <w:ind w:left="28" w:right="28"/>
      <w:jc w:val="center"/>
    </w:pPr>
  </w:style>
  <w:style w:type="paragraph" w:styleId="P73">
    <w:name w:val="ParagraphStyle72"/>
    <w:hidden/>
    <w:pPr>
      <w:bidi w:val="0"/>
      <w:spacing w:before="0" w:after="0"/>
      <w:ind w:left="141" w:right="28"/>
      <w:jc w:val="center"/>
    </w:pPr>
  </w:style>
  <w:style w:type="paragraph" w:styleId="P74">
    <w:name w:val="ParagraphStyle73"/>
    <w:hidden/>
    <w:pPr>
      <w:bidi w:val="0"/>
      <w:spacing w:before="0" w:after="0"/>
      <w:ind w:left="0" w:right="0"/>
      <w:jc w:val="left"/>
    </w:pPr>
  </w:style>
  <w:style w:type="paragraph" w:styleId="P75">
    <w:name w:val="ParagraphStyle74"/>
    <w:hidden/>
    <w:pPr>
      <w:bidi w:val="0"/>
      <w:spacing w:before="0" w:after="0"/>
      <w:ind w:left="0" w:right="0"/>
      <w:jc w:val="left"/>
    </w:pPr>
  </w:style>
  <w:style w:type="paragraph" w:styleId="P76">
    <w:name w:val="ParagraphStyle75"/>
    <w:hidden/>
    <w:pPr>
      <w:bidi w:val="0"/>
      <w:spacing w:before="0" w:after="0"/>
      <w:ind w:left="0" w:right="0"/>
      <w:jc w:val="center"/>
    </w:pPr>
  </w:style>
  <w:style w:type="paragraph" w:styleId="P77">
    <w:name w:val="ParagraphStyle76"/>
    <w:hidden/>
    <w:pPr>
      <w:bidi w:val="0"/>
      <w:spacing w:before="0" w:after="0"/>
      <w:ind w:left="0" w:right="0"/>
      <w:jc w:val="center"/>
    </w:pPr>
  </w:style>
  <w:style w:type="paragraph" w:styleId="P78">
    <w:name w:val="ParagraphStyle77"/>
    <w:hidden/>
    <w:pPr>
      <w:bidi w:val="0"/>
      <w:spacing w:before="0" w:after="0"/>
      <w:ind w:left="28" w:right="28"/>
      <w:jc w:val="center"/>
    </w:pPr>
  </w:style>
  <w:style w:type="paragraph" w:styleId="P79">
    <w:name w:val="ParagraphStyle78"/>
    <w:hidden/>
    <w:pPr>
      <w:bidi w:val="0"/>
      <w:spacing w:before="0" w:after="0"/>
      <w:ind w:left="28" w:right="28"/>
      <w:jc w:val="center"/>
    </w:pPr>
  </w:style>
  <w:style w:type="paragraph" w:styleId="P80">
    <w:name w:val="ParagraphStyle79"/>
    <w:hidden/>
    <w:pPr>
      <w:bidi w:val="0"/>
      <w:spacing w:before="0" w:after="0"/>
      <w:ind w:left="141" w:right="28"/>
      <w:jc w:val="center"/>
    </w:pPr>
  </w:style>
  <w:style w:type="paragraph" w:styleId="P81">
    <w:name w:val="ParagraphStyle80"/>
    <w:hidden/>
    <w:pPr>
      <w:bidi w:val="0"/>
      <w:spacing w:before="0" w:after="0"/>
      <w:ind w:left="0" w:right="0"/>
      <w:jc w:val="left"/>
    </w:pPr>
  </w:style>
  <w:style w:type="paragraph" w:styleId="P82">
    <w:name w:val="ParagraphStyle81"/>
    <w:hidden/>
    <w:pPr>
      <w:bidi w:val="0"/>
      <w:spacing w:before="0" w:after="0"/>
      <w:ind w:left="0" w:right="0"/>
      <w:jc w:val="left"/>
    </w:pPr>
  </w:style>
  <w:style w:type="paragraph" w:styleId="P83">
    <w:name w:val="ParagraphStyle82"/>
    <w:hidden/>
    <w:pPr>
      <w:bidi w:val="0"/>
      <w:spacing w:before="0" w:after="0"/>
      <w:ind w:left="0" w:right="0"/>
      <w:jc w:val="center"/>
    </w:pPr>
  </w:style>
  <w:style w:type="paragraph" w:styleId="P84">
    <w:name w:val="ParagraphStyle83"/>
    <w:hidden/>
    <w:pPr>
      <w:bidi w:val="0"/>
      <w:spacing w:before="0" w:after="0"/>
      <w:ind w:left="0" w:right="0"/>
      <w:jc w:val="center"/>
    </w:pPr>
  </w:style>
  <w:style w:type="paragraph" w:styleId="P85">
    <w:name w:val="ParagraphStyle84"/>
    <w:hidden/>
    <w:pPr>
      <w:bidi w:val="0"/>
      <w:spacing w:before="0" w:after="0"/>
      <w:ind w:left="28" w:right="28"/>
      <w:jc w:val="center"/>
    </w:pPr>
  </w:style>
  <w:style w:type="paragraph" w:styleId="P86">
    <w:name w:val="ParagraphStyle85"/>
    <w:hidden/>
    <w:pPr>
      <w:bidi w:val="0"/>
      <w:spacing w:before="0" w:after="0"/>
      <w:ind w:left="28" w:right="28"/>
      <w:jc w:val="center"/>
    </w:pPr>
  </w:style>
  <w:style w:type="paragraph" w:styleId="P87">
    <w:name w:val="ParagraphStyle86"/>
    <w:hidden/>
    <w:pPr>
      <w:bidi w:val="0"/>
      <w:spacing w:before="0" w:after="0"/>
      <w:ind w:left="141" w:right="28"/>
      <w:jc w:val="center"/>
    </w:pPr>
  </w:style>
  <w:style w:type="paragraph" w:styleId="P88">
    <w:name w:val="ParagraphStyle87"/>
    <w:hidden/>
    <w:pPr>
      <w:bidi w:val="0"/>
      <w:spacing w:before="0" w:after="0"/>
      <w:ind w:left="0" w:right="0"/>
      <w:jc w:val="left"/>
    </w:pPr>
  </w:style>
  <w:style w:type="paragraph" w:styleId="P89">
    <w:name w:val="ParagraphStyle88"/>
    <w:hidden/>
    <w:pPr>
      <w:bidi w:val="0"/>
      <w:spacing w:before="0" w:after="0"/>
      <w:ind w:left="0" w:right="0"/>
      <w:jc w:val="left"/>
    </w:pPr>
  </w:style>
  <w:style w:type="paragraph" w:styleId="P90">
    <w:name w:val="ParagraphStyle89"/>
    <w:hidden/>
    <w:pPr>
      <w:bidi w:val="0"/>
      <w:spacing w:before="0" w:after="0"/>
      <w:ind w:left="0" w:right="0"/>
      <w:jc w:val="center"/>
    </w:pPr>
  </w:style>
  <w:style w:type="paragraph" w:styleId="P91">
    <w:name w:val="ParagraphStyle90"/>
    <w:hidden/>
    <w:pPr>
      <w:bidi w:val="0"/>
      <w:spacing w:before="0" w:after="0"/>
      <w:ind w:left="0" w:right="0"/>
      <w:jc w:val="center"/>
    </w:pPr>
  </w:style>
  <w:style w:type="paragraph" w:styleId="P92">
    <w:name w:val="ParagraphStyle91"/>
    <w:hidden/>
    <w:pPr>
      <w:bidi w:val="0"/>
      <w:spacing w:before="0" w:after="0"/>
      <w:ind w:left="28" w:right="28"/>
      <w:jc w:val="center"/>
    </w:pPr>
  </w:style>
  <w:style w:type="paragraph" w:styleId="P93">
    <w:name w:val="ParagraphStyle92"/>
    <w:hidden/>
    <w:pPr>
      <w:bidi w:val="0"/>
      <w:spacing w:before="0" w:after="0"/>
      <w:ind w:left="28" w:right="28"/>
      <w:jc w:val="center"/>
    </w:pPr>
  </w:style>
  <w:style w:type="paragraph" w:styleId="P94">
    <w:name w:val="ParagraphStyle93"/>
    <w:hidden/>
    <w:pPr>
      <w:bidi w:val="0"/>
      <w:spacing w:before="0" w:after="0"/>
      <w:ind w:left="141" w:right="28"/>
      <w:jc w:val="center"/>
    </w:pPr>
  </w:style>
  <w:style w:type="paragraph" w:styleId="P95">
    <w:name w:val="ParagraphStyle94"/>
    <w:hidden/>
    <w:pPr>
      <w:bidi w:val="0"/>
      <w:spacing w:before="0" w:after="0"/>
      <w:ind w:left="0" w:right="0"/>
      <w:jc w:val="left"/>
    </w:pPr>
  </w:style>
  <w:style w:type="paragraph" w:styleId="P96">
    <w:name w:val="ParagraphStyle95"/>
    <w:hidden/>
    <w:pPr>
      <w:bidi w:val="0"/>
      <w:spacing w:before="0" w:after="0"/>
      <w:ind w:left="0" w:right="0"/>
      <w:jc w:val="left"/>
    </w:pPr>
  </w:style>
  <w:style w:type="paragraph" w:styleId="P97">
    <w:name w:val="ParagraphStyle96"/>
    <w:hidden/>
    <w:pPr>
      <w:bidi w:val="0"/>
      <w:spacing w:before="0" w:after="0"/>
      <w:ind w:left="0" w:right="0"/>
      <w:jc w:val="center"/>
    </w:pPr>
  </w:style>
  <w:style w:type="paragraph" w:styleId="P98">
    <w:name w:val="ParagraphStyle97"/>
    <w:hidden/>
    <w:pPr>
      <w:bidi w:val="0"/>
      <w:spacing w:before="0" w:after="0"/>
      <w:ind w:left="0" w:right="0"/>
      <w:jc w:val="center"/>
    </w:pPr>
  </w:style>
  <w:style w:type="paragraph" w:styleId="P99">
    <w:name w:val="ParagraphStyle98"/>
    <w:hidden/>
    <w:pPr>
      <w:bidi w:val="0"/>
      <w:spacing w:before="0" w:after="0"/>
      <w:ind w:left="28" w:right="28"/>
      <w:jc w:val="center"/>
    </w:pPr>
  </w:style>
  <w:style w:type="paragraph" w:styleId="P100">
    <w:name w:val="ParagraphStyle99"/>
    <w:hidden/>
    <w:pPr>
      <w:bidi w:val="0"/>
      <w:spacing w:before="0" w:after="0"/>
      <w:ind w:left="28" w:right="28"/>
      <w:jc w:val="center"/>
    </w:pPr>
  </w:style>
  <w:style w:type="paragraph" w:styleId="P101">
    <w:name w:val="ParagraphStyle100"/>
    <w:hidden/>
    <w:pPr>
      <w:bidi w:val="0"/>
      <w:spacing w:before="0" w:after="0"/>
      <w:ind w:left="141" w:right="28"/>
      <w:jc w:val="center"/>
    </w:pPr>
  </w:style>
  <w:style w:type="paragraph" w:styleId="P102">
    <w:name w:val="ParagraphStyle101"/>
    <w:hidden/>
    <w:pPr>
      <w:bidi w:val="0"/>
      <w:spacing w:before="0" w:after="0"/>
      <w:ind w:left="0" w:right="0"/>
      <w:jc w:val="left"/>
    </w:pPr>
  </w:style>
  <w:style w:type="paragraph" w:styleId="P103">
    <w:name w:val="ParagraphStyle102"/>
    <w:hidden/>
    <w:pPr>
      <w:bidi w:val="0"/>
      <w:spacing w:before="0" w:after="0"/>
      <w:ind w:left="0" w:right="0"/>
      <w:jc w:val="left"/>
    </w:pPr>
  </w:style>
  <w:style w:type="paragraph" w:styleId="P104">
    <w:name w:val="ParagraphStyle103"/>
    <w:hidden/>
    <w:pPr>
      <w:bidi w:val="0"/>
      <w:spacing w:before="0" w:after="0"/>
      <w:ind w:left="0" w:right="0"/>
      <w:jc w:val="center"/>
    </w:pPr>
  </w:style>
  <w:style w:type="paragraph" w:styleId="P105">
    <w:name w:val="ParagraphStyle104"/>
    <w:hidden/>
    <w:pPr>
      <w:bidi w:val="0"/>
      <w:spacing w:before="0" w:after="0"/>
      <w:ind w:left="0" w:right="0"/>
      <w:jc w:val="center"/>
    </w:pPr>
  </w:style>
  <w:style w:type="paragraph" w:styleId="P106">
    <w:name w:val="ParagraphStyle105"/>
    <w:hidden/>
    <w:pPr>
      <w:bidi w:val="0"/>
      <w:spacing w:before="0" w:after="0"/>
      <w:ind w:left="28" w:right="28"/>
      <w:jc w:val="center"/>
    </w:pPr>
  </w:style>
  <w:style w:type="paragraph" w:styleId="P107">
    <w:name w:val="ParagraphStyle106"/>
    <w:hidden/>
    <w:pPr>
      <w:bidi w:val="0"/>
      <w:spacing w:before="0" w:after="0"/>
      <w:ind w:left="28" w:right="28"/>
      <w:jc w:val="center"/>
    </w:pPr>
  </w:style>
  <w:style w:type="paragraph" w:styleId="P108">
    <w:name w:val="ParagraphStyle107"/>
    <w:hidden/>
    <w:pPr>
      <w:bidi w:val="0"/>
      <w:spacing w:before="0" w:after="0"/>
      <w:ind w:left="141" w:right="28"/>
      <w:jc w:val="center"/>
    </w:pPr>
  </w:style>
  <w:style w:type="paragraph" w:styleId="P109">
    <w:name w:val="ParagraphStyle108"/>
    <w:hidden/>
    <w:pPr>
      <w:bidi w:val="0"/>
      <w:spacing w:before="0" w:after="0"/>
      <w:ind w:left="0" w:right="0"/>
      <w:jc w:val="left"/>
    </w:pPr>
  </w:style>
  <w:style w:type="paragraph" w:styleId="P110">
    <w:name w:val="ParagraphStyle109"/>
    <w:hidden/>
    <w:pPr>
      <w:bidi w:val="0"/>
      <w:spacing w:before="0" w:after="0"/>
      <w:ind w:left="0" w:right="0"/>
      <w:jc w:val="left"/>
    </w:pPr>
  </w:style>
  <w:style w:type="paragraph" w:styleId="P111">
    <w:name w:val="ParagraphStyle110"/>
    <w:hidden/>
    <w:pPr>
      <w:bidi w:val="0"/>
      <w:spacing w:before="0" w:after="0"/>
      <w:ind w:left="0" w:right="0"/>
      <w:jc w:val="center"/>
    </w:pPr>
  </w:style>
  <w:style w:type="paragraph" w:styleId="P112">
    <w:name w:val="ParagraphStyle111"/>
    <w:hidden/>
    <w:pPr>
      <w:bidi w:val="0"/>
      <w:spacing w:before="0" w:after="0"/>
      <w:ind w:left="0" w:right="0"/>
      <w:jc w:val="center"/>
    </w:pPr>
  </w:style>
  <w:style w:type="paragraph" w:styleId="P113">
    <w:name w:val="ParagraphStyle112"/>
    <w:hidden/>
    <w:pPr>
      <w:bidi w:val="0"/>
      <w:spacing w:before="0" w:after="0"/>
      <w:ind w:left="28" w:right="28"/>
      <w:jc w:val="center"/>
    </w:pPr>
  </w:style>
  <w:style w:type="paragraph" w:styleId="P114">
    <w:name w:val="ParagraphStyle113"/>
    <w:hidden/>
    <w:pPr>
      <w:bidi w:val="0"/>
      <w:spacing w:before="0" w:after="0"/>
      <w:ind w:left="28" w:right="28"/>
      <w:jc w:val="center"/>
    </w:pPr>
  </w:style>
  <w:style w:type="paragraph" w:styleId="P115">
    <w:name w:val="ParagraphStyle114"/>
    <w:hidden/>
    <w:pPr>
      <w:bidi w:val="0"/>
      <w:spacing w:before="0" w:after="0"/>
      <w:ind w:left="141" w:right="28"/>
      <w:jc w:val="center"/>
    </w:pPr>
  </w:style>
  <w:style w:type="paragraph" w:styleId="P116">
    <w:name w:val="ParagraphStyle115"/>
    <w:hidden/>
    <w:pPr>
      <w:bidi w:val="0"/>
      <w:spacing w:before="0" w:after="0"/>
      <w:ind w:left="0" w:right="0"/>
      <w:jc w:val="left"/>
    </w:pPr>
  </w:style>
  <w:style w:type="paragraph" w:styleId="P117">
    <w:name w:val="ParagraphStyle116"/>
    <w:hidden/>
    <w:pPr>
      <w:bidi w:val="0"/>
      <w:spacing w:before="0" w:after="0"/>
      <w:ind w:left="0" w:right="0"/>
      <w:jc w:val="left"/>
    </w:pPr>
  </w:style>
  <w:style w:type="paragraph" w:styleId="P118">
    <w:name w:val="ParagraphStyle117"/>
    <w:hidden/>
    <w:pPr>
      <w:bidi w:val="0"/>
      <w:spacing w:before="0" w:after="0"/>
      <w:ind w:left="0" w:right="0"/>
      <w:jc w:val="center"/>
    </w:pPr>
  </w:style>
  <w:style w:type="paragraph" w:styleId="P119">
    <w:name w:val="ParagraphStyle118"/>
    <w:hidden/>
    <w:pPr>
      <w:bidi w:val="0"/>
      <w:spacing w:before="0" w:after="0"/>
      <w:ind w:left="0" w:right="0"/>
      <w:jc w:val="center"/>
    </w:pPr>
  </w:style>
  <w:style w:type="paragraph" w:styleId="P120">
    <w:name w:val="ParagraphStyle119"/>
    <w:hidden/>
    <w:pPr>
      <w:bidi w:val="0"/>
      <w:spacing w:before="0" w:after="0"/>
      <w:ind w:left="28" w:right="28"/>
      <w:jc w:val="center"/>
    </w:pPr>
  </w:style>
  <w:style w:type="paragraph" w:styleId="P121">
    <w:name w:val="ParagraphStyle120"/>
    <w:hidden/>
    <w:pPr>
      <w:bidi w:val="0"/>
      <w:spacing w:before="0" w:after="0"/>
      <w:ind w:left="28" w:right="28"/>
      <w:jc w:val="center"/>
    </w:pPr>
  </w:style>
  <w:style w:type="paragraph" w:styleId="P122">
    <w:name w:val="ParagraphStyle121"/>
    <w:hidden/>
    <w:pPr>
      <w:bidi w:val="0"/>
      <w:spacing w:before="0" w:after="0"/>
      <w:ind w:left="141" w:right="28"/>
      <w:jc w:val="center"/>
    </w:pPr>
  </w:style>
  <w:style w:type="paragraph" w:styleId="P123">
    <w:name w:val="ParagraphStyle122"/>
    <w:hidden/>
    <w:pPr>
      <w:bidi w:val="0"/>
      <w:spacing w:before="0" w:after="0"/>
      <w:ind w:left="0" w:right="0"/>
      <w:jc w:val="left"/>
    </w:pPr>
  </w:style>
  <w:style w:type="paragraph" w:styleId="P124">
    <w:name w:val="ParagraphStyle123"/>
    <w:hidden/>
    <w:pPr>
      <w:bidi w:val="0"/>
      <w:spacing w:before="0" w:after="0"/>
      <w:ind w:left="0" w:right="0"/>
      <w:jc w:val="left"/>
    </w:pPr>
  </w:style>
  <w:style w:type="paragraph" w:styleId="P125">
    <w:name w:val="ParagraphStyle124"/>
    <w:hidden/>
    <w:pPr>
      <w:bidi w:val="0"/>
      <w:spacing w:before="0" w:after="0"/>
      <w:ind w:left="0" w:right="0"/>
      <w:jc w:val="center"/>
    </w:pPr>
  </w:style>
  <w:style w:type="paragraph" w:styleId="P126">
    <w:name w:val="ParagraphStyle125"/>
    <w:hidden/>
    <w:pPr>
      <w:bidi w:val="0"/>
      <w:spacing w:before="0" w:after="0"/>
      <w:ind w:left="0" w:right="0"/>
      <w:jc w:val="center"/>
    </w:pPr>
  </w:style>
  <w:style w:type="paragraph" w:styleId="P127">
    <w:name w:val="ParagraphStyle126"/>
    <w:hidden/>
    <w:pPr>
      <w:bidi w:val="0"/>
      <w:spacing w:before="0" w:after="0"/>
      <w:ind w:left="28" w:right="28"/>
      <w:jc w:val="center"/>
    </w:pPr>
  </w:style>
  <w:style w:type="paragraph" w:styleId="P128">
    <w:name w:val="ParagraphStyle127"/>
    <w:hidden/>
    <w:pPr>
      <w:bidi w:val="0"/>
      <w:spacing w:before="0" w:after="0"/>
      <w:ind w:left="28" w:right="28"/>
      <w:jc w:val="center"/>
    </w:pPr>
  </w:style>
  <w:style w:type="paragraph" w:styleId="P129">
    <w:name w:val="ParagraphStyle128"/>
    <w:hidden/>
    <w:pPr>
      <w:bidi w:val="0"/>
      <w:spacing w:before="0" w:after="0"/>
      <w:ind w:left="28" w:right="28"/>
      <w:jc w:val="center"/>
    </w:pPr>
  </w:style>
  <w:style w:type="paragraph" w:styleId="P130">
    <w:name w:val="ParagraphStyle129"/>
    <w:hidden/>
    <w:pPr>
      <w:bidi w:val="0"/>
      <w:spacing w:before="0" w:after="0"/>
      <w:ind w:left="28" w:right="28"/>
      <w:jc w:val="center"/>
    </w:pPr>
  </w:style>
  <w:style w:type="paragraph" w:styleId="P131">
    <w:name w:val="ParagraphStyle130"/>
    <w:hidden/>
    <w:pPr>
      <w:bidi w:val="0"/>
      <w:spacing w:before="0" w:after="0"/>
      <w:ind w:left="28" w:right="28"/>
      <w:jc w:val="center"/>
    </w:pPr>
  </w:style>
  <w:style w:type="paragraph" w:styleId="P132">
    <w:name w:val="ParagraphStyle131"/>
    <w:hidden/>
    <w:pPr>
      <w:bidi w:val="0"/>
      <w:spacing w:before="0" w:after="0"/>
      <w:ind w:left="28" w:right="28"/>
      <w:jc w:val="left"/>
    </w:pPr>
  </w:style>
  <w:style w:type="character" w:styleId="C0" w:default="1">
    <w:name w:val="Default Paragraph Font"/>
    <w:semiHidden/>
  </w:style>
  <w:style w:type="character" w:styleId="C1">
    <w:name w:val="Line Number"/>
    <w:basedOn w:val="C0"/>
    <w:semiHidden/>
  </w:style>
  <w:style w:type="character" w:styleId="C2">
    <w:name w:val="Hyperlink"/>
    <w:rPr>
      <w:color w:val="0000FF"/>
      <w:u w:val="single"/>
    </w:rPr>
  </w:style>
  <w:style w:type="character" w:styleId="C3">
    <w:name w:val="FakeCharacterStyle"/>
    <w:hidden/>
    <w:rPr>
      <w:sz w:val="1"/>
      <w:szCs w:val="1"/>
    </w:rPr>
  </w:style>
  <w:style w:type="character" w:styleId="C4">
    <w:name w:val="CharacterStyle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5">
    <w:name w:val="CharacterStyle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4"/>
      <w:szCs w:val="24"/>
      <w:u w:val="none"/>
    </w:rPr>
  </w:style>
  <w:style w:type="character" w:styleId="C6">
    <w:name w:val="CharacterStyle2"/>
    <w:hidden/>
    <w:rPr>
      <w:rFonts w:ascii="Times New Roman" w:hAnsi="Times New Roman" w:eastAsia="Times New Roman"/>
      <w:b w:val="1"/>
      <w:i w:val="1"/>
      <w:strike w:val="0"/>
      <w:noProof w:val="1"/>
      <w:color w:val="000000"/>
      <w:sz w:val="20"/>
      <w:szCs w:val="20"/>
      <w:u w:val="none"/>
    </w:rPr>
  </w:style>
  <w:style w:type="character" w:styleId="C7">
    <w:name w:val="CharacterStyle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14"/>
      <w:szCs w:val="14"/>
      <w:u w:val="none"/>
    </w:rPr>
  </w:style>
  <w:style w:type="character" w:styleId="C8">
    <w:name w:val="CharacterStyle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9">
    <w:name w:val="CharacterStyle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0">
    <w:name w:val="CharacterStyle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1">
    <w:name w:val="CharacterStyle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2">
    <w:name w:val="CharacterStyle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3">
    <w:name w:val="CharacterStyle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4">
    <w:name w:val="CharacterStyle1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5">
    <w:name w:val="CharacterStyle1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6">
    <w:name w:val="CharacterStyle1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7">
    <w:name w:val="CharacterStyle1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8">
    <w:name w:val="CharacterStyle1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9">
    <w:name w:val="CharacterStyle1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20">
    <w:name w:val="CharacterStyle1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21">
    <w:name w:val="CharacterStyle1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2">
    <w:name w:val="CharacterStyle1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3">
    <w:name w:val="CharacterStyle1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4">
    <w:name w:val="CharacterStyle2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5">
    <w:name w:val="CharacterStyle2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6">
    <w:name w:val="CharacterStyle2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7">
    <w:name w:val="CharacterStyle2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8">
    <w:name w:val="CharacterStyle2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9">
    <w:name w:val="CharacterStyle2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0">
    <w:name w:val="CharacterStyle2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1">
    <w:name w:val="CharacterStyle2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32">
    <w:name w:val="CharacterStyle2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33">
    <w:name w:val="CharacterStyle2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34">
    <w:name w:val="CharacterStyle3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5">
    <w:name w:val="CharacterStyle3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6">
    <w:name w:val="CharacterStyle3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7">
    <w:name w:val="CharacterStyle3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8">
    <w:name w:val="CharacterStyle3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39">
    <w:name w:val="CharacterStyle3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0">
    <w:name w:val="CharacterStyle3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1">
    <w:name w:val="CharacterStyle3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42">
    <w:name w:val="CharacterStyle3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43">
    <w:name w:val="CharacterStyle3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44">
    <w:name w:val="CharacterStyle4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45">
    <w:name w:val="CharacterStyle4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6">
    <w:name w:val="CharacterStyle4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47">
    <w:name w:val="CharacterStyle4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48">
    <w:name w:val="CharacterStyle4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49">
    <w:name w:val="CharacterStyle4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0">
    <w:name w:val="CharacterStyle4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51">
    <w:name w:val="CharacterStyle4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52">
    <w:name w:val="CharacterStyle4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53">
    <w:name w:val="CharacterStyle4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4">
    <w:name w:val="CharacterStyle5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5">
    <w:name w:val="CharacterStyle5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6">
    <w:name w:val="CharacterStyle5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7">
    <w:name w:val="CharacterStyle5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58">
    <w:name w:val="CharacterStyle5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59">
    <w:name w:val="CharacterStyle5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60">
    <w:name w:val="CharacterStyle5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1">
    <w:name w:val="CharacterStyle5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2">
    <w:name w:val="CharacterStyle5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3">
    <w:name w:val="CharacterStyle5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4">
    <w:name w:val="CharacterStyle6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65">
    <w:name w:val="CharacterStyle6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66">
    <w:name w:val="CharacterStyle6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67">
    <w:name w:val="CharacterStyle6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8">
    <w:name w:val="CharacterStyle6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69">
    <w:name w:val="CharacterStyle6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0">
    <w:name w:val="CharacterStyle6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1">
    <w:name w:val="CharacterStyle6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72">
    <w:name w:val="CharacterStyle6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73">
    <w:name w:val="CharacterStyle6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74">
    <w:name w:val="CharacterStyle7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5">
    <w:name w:val="CharacterStyle7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6">
    <w:name w:val="CharacterStyle7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7">
    <w:name w:val="CharacterStyle7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78">
    <w:name w:val="CharacterStyle7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79">
    <w:name w:val="CharacterStyle7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80">
    <w:name w:val="CharacterStyle7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81">
    <w:name w:val="CharacterStyle7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82">
    <w:name w:val="CharacterStyle7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83">
    <w:name w:val="CharacterStyle7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84">
    <w:name w:val="CharacterStyle8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85">
    <w:name w:val="CharacterStyle8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86">
    <w:name w:val="CharacterStyle8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87">
    <w:name w:val="CharacterStyle8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88">
    <w:name w:val="CharacterStyle8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89">
    <w:name w:val="CharacterStyle8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0">
    <w:name w:val="CharacterStyle8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1">
    <w:name w:val="CharacterStyle8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2">
    <w:name w:val="CharacterStyle8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93">
    <w:name w:val="CharacterStyle8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94">
    <w:name w:val="CharacterStyle9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95">
    <w:name w:val="CharacterStyle9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6">
    <w:name w:val="CharacterStyle9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7">
    <w:name w:val="CharacterStyle9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8">
    <w:name w:val="CharacterStyle9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99">
    <w:name w:val="CharacterStyle9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100">
    <w:name w:val="CharacterStyle9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101">
    <w:name w:val="CharacterStyle9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102">
    <w:name w:val="CharacterStyle9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03">
    <w:name w:val="CharacterStyle9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04">
    <w:name w:val="CharacterStyle10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05">
    <w:name w:val="CharacterStyle10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06">
    <w:name w:val="CharacterStyle10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107">
    <w:name w:val="CharacterStyle10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108">
    <w:name w:val="CharacterStyle10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109">
    <w:name w:val="CharacterStyle10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10">
    <w:name w:val="CharacterStyle10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11">
    <w:name w:val="CharacterStyle10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12">
    <w:name w:val="CharacterStyle10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13">
    <w:name w:val="CharacterStyle10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114">
    <w:name w:val="CharacterStyle11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115">
    <w:name w:val="CharacterStyle11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116">
    <w:name w:val="CharacterStyle11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17">
    <w:name w:val="CharacterStyle11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18">
    <w:name w:val="CharacterStyle11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19">
    <w:name w:val="CharacterStyle11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20">
    <w:name w:val="CharacterStyle11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121">
    <w:name w:val="CharacterStyle11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122">
    <w:name w:val="CharacterStyle11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123">
    <w:name w:val="CharacterStyle11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24">
    <w:name w:val="CharacterStyle12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25">
    <w:name w:val="CharacterStyle12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26">
    <w:name w:val="CharacterStyle12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127">
    <w:name w:val="CharacterStyle12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28">
    <w:name w:val="CharacterStyle12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29">
    <w:name w:val="CharacterStyle12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30">
    <w:name w:val="CharacterStyle12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31">
    <w:name w:val="CharacterStyle12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32">
    <w:name w:val="CharacterStyle12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jpg" /><Relationship Id="Relimage5" Type="http://schemas.openxmlformats.org/officeDocument/2006/relationships/image" Target="/media/image5.png" /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1" Type="http://schemas.openxmlformats.org/officeDocument/2006/relationships/image" Target="/media/image11.png" /><Relationship Id="Relimage12" Type="http://schemas.openxmlformats.org/officeDocument/2006/relationships/image" Target="/media/image12.png" /><Relationship Id="Relimage13" Type="http://schemas.openxmlformats.org/officeDocument/2006/relationships/image" Target="/media/image13.png" /><Relationship Id="Relimage14" Type="http://schemas.openxmlformats.org/officeDocument/2006/relationships/image" Target="/media/image14.png" /><Relationship Id="Relimage15" Type="http://schemas.openxmlformats.org/officeDocument/2006/relationships/image" Target="/media/image15.png" /><Relationship Id="Relimage16" Type="http://schemas.openxmlformats.org/officeDocument/2006/relationships/image" Target="/media/image16.png" /><Relationship Id="Relimage17" Type="http://schemas.openxmlformats.org/officeDocument/2006/relationships/image" Target="/media/image17.png" /><Relationship Id="Relimage18" Type="http://schemas.openxmlformats.org/officeDocument/2006/relationships/image" Target="/media/image18.png" /><Relationship Id="Relimage19" Type="http://schemas.openxmlformats.org/officeDocument/2006/relationships/image" Target="/media/image19.png" /><Relationship Id="Relimage20" Type="http://schemas.openxmlformats.org/officeDocument/2006/relationships/image" Target="/media/image20.png" /><Relationship Id="Relimage21" Type="http://schemas.openxmlformats.org/officeDocument/2006/relationships/image" Target="/media/image21.png" /><Relationship Id="Relimage22" Type="http://schemas.openxmlformats.org/officeDocument/2006/relationships/image" Target="/media/image22.png" /><Relationship Id="Relimage23" Type="http://schemas.openxmlformats.org/officeDocument/2006/relationships/image" Target="/media/image23.png" /><Relationship Id="Relimage24" Type="http://schemas.openxmlformats.org/officeDocument/2006/relationships/image" Target="/media/image24.png" /><Relationship Id="Relimage25" Type="http://schemas.openxmlformats.org/officeDocument/2006/relationships/image" Target="/media/image25.png" /><Relationship Id="Relimage26" Type="http://schemas.openxmlformats.org/officeDocument/2006/relationships/image" Target="/media/image26.png" /><Relationship Id="Relimage27" Type="http://schemas.openxmlformats.org/officeDocument/2006/relationships/image" Target="/media/image27.png" /><Relationship Id="Relimage28" Type="http://schemas.openxmlformats.org/officeDocument/2006/relationships/image" Target="/media/image28.png" /><Relationship Id="Relimage29" Type="http://schemas.openxmlformats.org/officeDocument/2006/relationships/image" Target="/media/image29.png" /><Relationship Id="Relimage30" Type="http://schemas.openxmlformats.org/officeDocument/2006/relationships/image" Target="/media/image30.png" /><Relationship Id="Relimage31" Type="http://schemas.openxmlformats.org/officeDocument/2006/relationships/image" Target="/media/image31.png" /><Relationship Id="Relimage32" Type="http://schemas.openxmlformats.org/officeDocument/2006/relationships/image" Target="/media/image32.png" /><Relationship Id="Relimage33" Type="http://schemas.openxmlformats.org/officeDocument/2006/relationships/image" Target="/media/image33.png" /><Relationship Id="Relimage34" Type="http://schemas.openxmlformats.org/officeDocument/2006/relationships/image" Target="/media/image34.png" /><Relationship Id="Relimage35" Type="http://schemas.openxmlformats.org/officeDocument/2006/relationships/image" Target="/media/image35.png" /><Relationship Id="Relimage36" Type="http://schemas.openxmlformats.org/officeDocument/2006/relationships/image" Target="/media/image36.png" /><Relationship Id="Relimage37" Type="http://schemas.openxmlformats.org/officeDocument/2006/relationships/image" Target="/media/image37.png" /><Relationship Id="Relimage38" Type="http://schemas.openxmlformats.org/officeDocument/2006/relationships/image" Target="/media/image38.png" /><Relationship Id="Relimage39" Type="http://schemas.openxmlformats.org/officeDocument/2006/relationships/image" Target="/media/image39.png" /><Relationship Id="Relimage40" Type="http://schemas.openxmlformats.org/officeDocument/2006/relationships/image" Target="/media/image40.png" /><Relationship Id="Relimage41" Type="http://schemas.openxmlformats.org/officeDocument/2006/relationships/image" Target="/media/image41.png" /><Relationship Id="Relimage42" Type="http://schemas.openxmlformats.org/officeDocument/2006/relationships/image" Target="/media/image42.png" /><Relationship Id="Relimage43" Type="http://schemas.openxmlformats.org/officeDocument/2006/relationships/image" Target="/media/image43.png" /><Relationship Id="Relimage44" Type="http://schemas.openxmlformats.org/officeDocument/2006/relationships/image" Target="/media/image44.png" /><Relationship Id="Relimage45" Type="http://schemas.openxmlformats.org/officeDocument/2006/relationships/image" Target="/media/image45.png" /><Relationship Id="Relimage46" Type="http://schemas.openxmlformats.org/officeDocument/2006/relationships/image" Target="/media/image46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49" Type="http://schemas.openxmlformats.org/officeDocument/2006/relationships/image" Target="/media/image49.png" /><Relationship Id="Relimage50" Type="http://schemas.openxmlformats.org/officeDocument/2006/relationships/image" Target="/media/image50.png" /><Relationship Id="Relimage51" Type="http://schemas.openxmlformats.org/officeDocument/2006/relationships/image" Target="/media/image51.png" /><Relationship Id="Relimage52" Type="http://schemas.openxmlformats.org/officeDocument/2006/relationships/image" Target="/media/image52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/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DXVersion">
    <vt:lpwstr>18.1.17.0</vt:lpwstr>
  </property>
</Properties>
</file>