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1" w:rsidRDefault="00054841" w:rsidP="00054841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41" w:rsidRPr="00603F89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54841" w:rsidRPr="00603F89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>ГОРОД МЕДНОГОРСК ОРЕНБУРГСКОЙ ОБЛАСТИ</w:t>
      </w:r>
    </w:p>
    <w:p w:rsidR="00054841" w:rsidRPr="00603F89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41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1E49" w:rsidRDefault="00F41E49" w:rsidP="001E5565">
      <w:pPr>
        <w:pStyle w:val="a4"/>
        <w:tabs>
          <w:tab w:val="clear" w:pos="4677"/>
          <w:tab w:val="clear" w:pos="9355"/>
        </w:tabs>
        <w:rPr>
          <w:szCs w:val="28"/>
          <w:u w:val="double"/>
        </w:rPr>
      </w:pPr>
      <w:r>
        <w:rPr>
          <w:szCs w:val="28"/>
          <w:u w:val="double"/>
        </w:rPr>
        <w:t>___________________________________________________________________</w:t>
      </w:r>
    </w:p>
    <w:p w:rsidR="00F41E49" w:rsidRPr="00F41E49" w:rsidRDefault="00F41E49" w:rsidP="001E5565">
      <w:pPr>
        <w:pStyle w:val="a4"/>
        <w:tabs>
          <w:tab w:val="clear" w:pos="4677"/>
          <w:tab w:val="clear" w:pos="9355"/>
        </w:tabs>
        <w:rPr>
          <w:szCs w:val="28"/>
          <w:u w:val="double"/>
        </w:rPr>
      </w:pPr>
    </w:p>
    <w:p w:rsidR="00054841" w:rsidRPr="00F41E49" w:rsidRDefault="00F41E49" w:rsidP="001E5565">
      <w:pPr>
        <w:pStyle w:val="a4"/>
        <w:tabs>
          <w:tab w:val="clear" w:pos="4677"/>
          <w:tab w:val="clear" w:pos="9355"/>
        </w:tabs>
        <w:rPr>
          <w:szCs w:val="28"/>
          <w:u w:val="single"/>
        </w:rPr>
      </w:pPr>
      <w:r w:rsidRPr="00F41E49">
        <w:rPr>
          <w:szCs w:val="28"/>
          <w:u w:val="single"/>
        </w:rPr>
        <w:t>13.05.2019</w:t>
      </w:r>
      <w:r w:rsidR="00054841" w:rsidRPr="00F41E49">
        <w:rPr>
          <w:szCs w:val="28"/>
          <w:u w:val="single"/>
        </w:rPr>
        <w:tab/>
      </w:r>
      <w:r w:rsidR="00054841" w:rsidRPr="0077600A">
        <w:rPr>
          <w:szCs w:val="28"/>
        </w:rPr>
        <w:tab/>
      </w:r>
      <w:r w:rsidR="00054841" w:rsidRPr="0077600A">
        <w:rPr>
          <w:szCs w:val="28"/>
        </w:rPr>
        <w:tab/>
      </w:r>
      <w:r w:rsidR="002B0118">
        <w:rPr>
          <w:szCs w:val="28"/>
        </w:rPr>
        <w:t xml:space="preserve">         </w:t>
      </w:r>
      <w:r w:rsidR="00054841" w:rsidRPr="0077600A">
        <w:rPr>
          <w:szCs w:val="28"/>
        </w:rPr>
        <w:tab/>
      </w:r>
      <w:r w:rsidR="00054841" w:rsidRPr="0077600A">
        <w:rPr>
          <w:szCs w:val="28"/>
        </w:rPr>
        <w:tab/>
      </w:r>
      <w:r w:rsidR="00054841" w:rsidRPr="0077600A">
        <w:rPr>
          <w:szCs w:val="28"/>
        </w:rPr>
        <w:tab/>
        <w:t xml:space="preserve">     </w:t>
      </w:r>
      <w:r w:rsidR="00054841">
        <w:rPr>
          <w:szCs w:val="28"/>
        </w:rPr>
        <w:t xml:space="preserve">              </w:t>
      </w:r>
      <w:r w:rsidR="002B0118">
        <w:rPr>
          <w:szCs w:val="28"/>
        </w:rPr>
        <w:t xml:space="preserve">               </w:t>
      </w:r>
      <w:r w:rsidR="00054841">
        <w:rPr>
          <w:szCs w:val="28"/>
        </w:rPr>
        <w:t xml:space="preserve">     </w:t>
      </w:r>
      <w:r w:rsidR="002B0118">
        <w:rPr>
          <w:szCs w:val="28"/>
        </w:rPr>
        <w:t xml:space="preserve">         </w:t>
      </w:r>
      <w:r w:rsidR="00054841" w:rsidRPr="0077600A">
        <w:rPr>
          <w:szCs w:val="28"/>
        </w:rPr>
        <w:t>№</w:t>
      </w:r>
      <w:r w:rsidR="001E5565">
        <w:rPr>
          <w:szCs w:val="28"/>
        </w:rPr>
        <w:t xml:space="preserve"> </w:t>
      </w:r>
      <w:r>
        <w:rPr>
          <w:szCs w:val="28"/>
          <w:u w:val="single"/>
        </w:rPr>
        <w:t>459-па</w:t>
      </w:r>
    </w:p>
    <w:p w:rsidR="001E5565" w:rsidRPr="001E5565" w:rsidRDefault="001E5565" w:rsidP="001E5565">
      <w:pPr>
        <w:pStyle w:val="a4"/>
        <w:tabs>
          <w:tab w:val="clear" w:pos="4677"/>
          <w:tab w:val="clear" w:pos="9355"/>
        </w:tabs>
        <w:rPr>
          <w:szCs w:val="28"/>
          <w:u w:val="single"/>
        </w:rPr>
      </w:pPr>
    </w:p>
    <w:p w:rsidR="00054841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15.06.2017  № 1135-па «О создании административной комиссии на территории муниципального образования город Медногорск»</w:t>
      </w:r>
    </w:p>
    <w:p w:rsidR="00054841" w:rsidRDefault="00054841" w:rsidP="00740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15" w:rsidRDefault="00740115" w:rsidP="00740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15" w:rsidRPr="000F2226" w:rsidRDefault="00740115" w:rsidP="00740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Pr="00D135B5" w:rsidRDefault="00054841" w:rsidP="00054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статьёй 43</w:t>
      </w:r>
      <w:r w:rsidRPr="000F222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Медногорск Оренбургской области:</w:t>
      </w:r>
    </w:p>
    <w:p w:rsidR="00054841" w:rsidRPr="000F2226" w:rsidRDefault="00054841" w:rsidP="00054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2226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Медногорска от </w:t>
      </w:r>
      <w:r>
        <w:rPr>
          <w:rFonts w:ascii="Times New Roman" w:hAnsi="Times New Roman" w:cs="Times New Roman"/>
          <w:sz w:val="28"/>
          <w:szCs w:val="28"/>
        </w:rPr>
        <w:t xml:space="preserve">15.06.2017 </w:t>
      </w:r>
      <w:r w:rsidRPr="000F22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1135</w:t>
      </w:r>
      <w:r w:rsidRPr="000F2226">
        <w:rPr>
          <w:rFonts w:ascii="Times New Roman" w:hAnsi="Times New Roman" w:cs="Times New Roman"/>
          <w:sz w:val="28"/>
          <w:szCs w:val="28"/>
        </w:rPr>
        <w:t>-па «</w:t>
      </w:r>
      <w:r>
        <w:rPr>
          <w:rFonts w:ascii="Times New Roman" w:hAnsi="Times New Roman" w:cs="Times New Roman"/>
          <w:sz w:val="28"/>
          <w:szCs w:val="28"/>
        </w:rPr>
        <w:t>О создании административной комиссии на территории муниципального образования город Медногорск</w:t>
      </w:r>
      <w:r w:rsidRPr="000F2226">
        <w:rPr>
          <w:rFonts w:ascii="Times New Roman" w:hAnsi="Times New Roman" w:cs="Times New Roman"/>
          <w:sz w:val="28"/>
          <w:szCs w:val="28"/>
        </w:rPr>
        <w:t>»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26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26">
        <w:rPr>
          <w:rFonts w:ascii="Times New Roman" w:hAnsi="Times New Roman" w:cs="Times New Roman"/>
          <w:sz w:val="28"/>
          <w:szCs w:val="28"/>
        </w:rPr>
        <w:t>:</w:t>
      </w:r>
    </w:p>
    <w:p w:rsidR="00054841" w:rsidRPr="00D135B5" w:rsidRDefault="00054841" w:rsidP="000548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226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222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е №1 </w:t>
      </w:r>
      <w:r w:rsidRPr="000F2226">
        <w:rPr>
          <w:rFonts w:ascii="Times New Roman" w:hAnsi="Times New Roman" w:cs="Times New Roman"/>
          <w:sz w:val="28"/>
          <w:szCs w:val="28"/>
        </w:rPr>
        <w:t>к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овлению читать в новой редакции </w:t>
      </w:r>
      <w:r w:rsidRPr="000F222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226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26">
        <w:rPr>
          <w:rFonts w:ascii="Times New Roman" w:hAnsi="Times New Roman" w:cs="Times New Roman"/>
          <w:sz w:val="28"/>
          <w:szCs w:val="28"/>
        </w:rPr>
        <w:t>к данному постановлению.</w:t>
      </w:r>
    </w:p>
    <w:p w:rsidR="00054841" w:rsidRDefault="00054841" w:rsidP="00054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– руководителя аппарата администрации города Сердюка И.М.</w:t>
      </w:r>
    </w:p>
    <w:p w:rsidR="00054841" w:rsidRDefault="00054841" w:rsidP="00054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054841" w:rsidRDefault="00054841" w:rsidP="0074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15" w:rsidRDefault="00740115" w:rsidP="0074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15" w:rsidRDefault="00740115" w:rsidP="0074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1E55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Д.В. Садовенко</w:t>
      </w:r>
    </w:p>
    <w:p w:rsidR="00F41E49" w:rsidRDefault="00F41E49" w:rsidP="00F4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65" w:rsidRDefault="001E5565" w:rsidP="00F4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2F" w:rsidRDefault="0032072F" w:rsidP="00F4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2F" w:rsidRDefault="0032072F" w:rsidP="00F4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2F" w:rsidRDefault="0032072F" w:rsidP="00054841">
      <w:pPr>
        <w:pStyle w:val="a6"/>
        <w:spacing w:line="276" w:lineRule="auto"/>
        <w:ind w:left="5670" w:right="141"/>
        <w:rPr>
          <w:szCs w:val="28"/>
        </w:rPr>
      </w:pPr>
    </w:p>
    <w:p w:rsidR="0032072F" w:rsidRDefault="0032072F" w:rsidP="00054841">
      <w:pPr>
        <w:pStyle w:val="a6"/>
        <w:spacing w:line="276" w:lineRule="auto"/>
        <w:ind w:left="5670" w:right="141"/>
        <w:rPr>
          <w:szCs w:val="28"/>
        </w:rPr>
      </w:pPr>
    </w:p>
    <w:p w:rsidR="00054841" w:rsidRDefault="00054841" w:rsidP="00054841">
      <w:pPr>
        <w:pStyle w:val="a6"/>
        <w:spacing w:line="276" w:lineRule="auto"/>
        <w:ind w:left="5670" w:right="141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54841" w:rsidRDefault="00054841" w:rsidP="00054841">
      <w:pPr>
        <w:pStyle w:val="a6"/>
        <w:spacing w:line="276" w:lineRule="auto"/>
        <w:ind w:left="5670" w:right="141"/>
        <w:rPr>
          <w:szCs w:val="28"/>
        </w:rPr>
      </w:pPr>
      <w:r>
        <w:rPr>
          <w:szCs w:val="28"/>
        </w:rPr>
        <w:t>к постановлению</w:t>
      </w:r>
    </w:p>
    <w:p w:rsidR="00054841" w:rsidRDefault="00054841" w:rsidP="00054841">
      <w:pPr>
        <w:pStyle w:val="a6"/>
        <w:spacing w:line="276" w:lineRule="auto"/>
        <w:ind w:left="5670" w:right="141"/>
        <w:rPr>
          <w:szCs w:val="28"/>
        </w:rPr>
      </w:pPr>
      <w:r>
        <w:rPr>
          <w:szCs w:val="28"/>
        </w:rPr>
        <w:t>администрации города</w:t>
      </w:r>
    </w:p>
    <w:p w:rsidR="00054841" w:rsidRPr="00F41E49" w:rsidRDefault="00054841" w:rsidP="00054841">
      <w:pPr>
        <w:pStyle w:val="a6"/>
        <w:spacing w:line="276" w:lineRule="auto"/>
        <w:ind w:left="5670" w:right="141"/>
        <w:rPr>
          <w:szCs w:val="28"/>
          <w:u w:val="single"/>
        </w:rPr>
      </w:pPr>
      <w:r>
        <w:rPr>
          <w:szCs w:val="28"/>
        </w:rPr>
        <w:t>от</w:t>
      </w:r>
      <w:r w:rsidR="00F41E49">
        <w:rPr>
          <w:szCs w:val="28"/>
        </w:rPr>
        <w:t xml:space="preserve"> </w:t>
      </w:r>
      <w:r w:rsidR="00F41E49">
        <w:rPr>
          <w:szCs w:val="28"/>
          <w:u w:val="single"/>
        </w:rPr>
        <w:t>13.05.2019</w:t>
      </w:r>
      <w:r>
        <w:rPr>
          <w:szCs w:val="28"/>
        </w:rPr>
        <w:t xml:space="preserve"> №</w:t>
      </w:r>
      <w:r w:rsidR="00F41E49">
        <w:rPr>
          <w:szCs w:val="28"/>
        </w:rPr>
        <w:t xml:space="preserve"> </w:t>
      </w:r>
      <w:r w:rsidR="00F41E49">
        <w:rPr>
          <w:szCs w:val="28"/>
          <w:u w:val="single"/>
        </w:rPr>
        <w:t>459-па</w:t>
      </w:r>
    </w:p>
    <w:p w:rsidR="00054841" w:rsidRDefault="00054841" w:rsidP="00054841">
      <w:pPr>
        <w:pStyle w:val="a6"/>
        <w:spacing w:line="276" w:lineRule="auto"/>
        <w:ind w:right="141" w:firstLine="709"/>
        <w:jc w:val="center"/>
        <w:rPr>
          <w:szCs w:val="28"/>
        </w:rPr>
      </w:pPr>
    </w:p>
    <w:p w:rsidR="00054841" w:rsidRDefault="00054841" w:rsidP="00054841">
      <w:pPr>
        <w:pStyle w:val="a6"/>
        <w:ind w:right="141" w:firstLine="709"/>
        <w:jc w:val="center"/>
        <w:rPr>
          <w:szCs w:val="28"/>
        </w:rPr>
      </w:pPr>
    </w:p>
    <w:p w:rsidR="00054841" w:rsidRDefault="00054841" w:rsidP="00054841">
      <w:pPr>
        <w:pStyle w:val="a6"/>
        <w:ind w:right="141" w:firstLine="709"/>
        <w:jc w:val="center"/>
        <w:rPr>
          <w:szCs w:val="28"/>
        </w:rPr>
      </w:pPr>
      <w:r>
        <w:rPr>
          <w:szCs w:val="28"/>
        </w:rPr>
        <w:t>Состав</w:t>
      </w:r>
    </w:p>
    <w:p w:rsidR="00054841" w:rsidRDefault="00054841" w:rsidP="00054841">
      <w:pPr>
        <w:pStyle w:val="a6"/>
        <w:ind w:right="141" w:firstLine="709"/>
        <w:jc w:val="center"/>
        <w:rPr>
          <w:szCs w:val="28"/>
        </w:rPr>
      </w:pPr>
      <w:r>
        <w:rPr>
          <w:szCs w:val="28"/>
        </w:rPr>
        <w:t>административной комиссии на территории муниципального образования город Медногорск</w:t>
      </w:r>
    </w:p>
    <w:p w:rsidR="00054841" w:rsidRDefault="00054841" w:rsidP="00054841">
      <w:pPr>
        <w:pStyle w:val="a6"/>
        <w:ind w:right="141" w:firstLine="709"/>
        <w:rPr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Сердюк Игорь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председатель комиссии - заместитель главы муниципального образования - руководитель аппарата администрации города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Кравец Анастасия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Анатольевна </w:t>
            </w:r>
          </w:p>
        </w:tc>
        <w:tc>
          <w:tcPr>
            <w:tcW w:w="6237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заместитель председателя комиссии - юрисконсульт ГБУЗ «Городская больница </w:t>
            </w:r>
            <w:proofErr w:type="gramStart"/>
            <w:r w:rsidRPr="000B611E">
              <w:rPr>
                <w:szCs w:val="28"/>
              </w:rPr>
              <w:t>г</w:t>
            </w:r>
            <w:proofErr w:type="gramEnd"/>
            <w:r w:rsidRPr="000B611E">
              <w:rPr>
                <w:szCs w:val="28"/>
              </w:rPr>
              <w:t>. Медногорска»</w:t>
            </w:r>
            <w:r w:rsidR="001E5565">
              <w:rPr>
                <w:szCs w:val="28"/>
              </w:rPr>
              <w:t xml:space="preserve"> (по согласованию)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proofErr w:type="spellStart"/>
            <w:r w:rsidRPr="000B611E">
              <w:rPr>
                <w:szCs w:val="28"/>
              </w:rPr>
              <w:t>Корсетский</w:t>
            </w:r>
            <w:proofErr w:type="spellEnd"/>
            <w:r w:rsidRPr="000B611E">
              <w:rPr>
                <w:szCs w:val="28"/>
              </w:rPr>
              <w:t xml:space="preserve"> Сергей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Анатольевич</w:t>
            </w:r>
          </w:p>
        </w:tc>
        <w:tc>
          <w:tcPr>
            <w:tcW w:w="6237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ответственный секретарь комиссии - главный специалист юридического отдела администрации</w:t>
            </w:r>
            <w:r>
              <w:rPr>
                <w:szCs w:val="28"/>
              </w:rPr>
              <w:t xml:space="preserve"> города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Члены комиссии: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Артамонова Венера 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Гайсеевна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- домохозяйка </w:t>
            </w:r>
            <w:r w:rsidR="001E5565">
              <w:rPr>
                <w:szCs w:val="28"/>
              </w:rPr>
              <w:t>(по согласованию)</w:t>
            </w:r>
          </w:p>
        </w:tc>
      </w:tr>
      <w:tr w:rsidR="00054841" w:rsidRPr="000B611E" w:rsidTr="00547232">
        <w:tc>
          <w:tcPr>
            <w:tcW w:w="3369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Барков Вячеслав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- заведующий АХО ГБУЗ «Городская больница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Медногорска» (по согласованию)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proofErr w:type="spellStart"/>
            <w:r w:rsidRPr="000B611E">
              <w:rPr>
                <w:szCs w:val="28"/>
              </w:rPr>
              <w:t>Вереницын</w:t>
            </w:r>
            <w:proofErr w:type="spellEnd"/>
            <w:r w:rsidRPr="000B611E">
              <w:rPr>
                <w:szCs w:val="28"/>
              </w:rPr>
              <w:t xml:space="preserve"> Сергей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Геннадьевич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- начальник участковых уполномоченных полиции и по делам несовершеннолетних </w:t>
            </w:r>
            <w:r>
              <w:rPr>
                <w:szCs w:val="28"/>
              </w:rPr>
              <w:br/>
              <w:t>ОП МОМВД «</w:t>
            </w:r>
            <w:proofErr w:type="spellStart"/>
            <w:r>
              <w:rPr>
                <w:szCs w:val="28"/>
              </w:rPr>
              <w:t>Кувандыкский</w:t>
            </w:r>
            <w:proofErr w:type="spellEnd"/>
            <w:r>
              <w:rPr>
                <w:szCs w:val="28"/>
              </w:rPr>
              <w:t xml:space="preserve">» (дислокация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Медногорск) (по согласованию)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Григорьев Иван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начальник отдела по сельскому хозяйству администрации города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Дудка Александр Владимирович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0B611E">
              <w:rPr>
                <w:szCs w:val="28"/>
              </w:rPr>
              <w:t>мастер по благоустройству МУП «К</w:t>
            </w:r>
            <w:r>
              <w:rPr>
                <w:szCs w:val="28"/>
              </w:rPr>
              <w:t xml:space="preserve">оммунальный специализированный комбинат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Медногорска</w:t>
            </w:r>
            <w:r w:rsidRPr="000B611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Жудылина</w:t>
            </w:r>
            <w:proofErr w:type="spellEnd"/>
            <w:r>
              <w:rPr>
                <w:szCs w:val="28"/>
              </w:rPr>
              <w:t xml:space="preserve"> Лидия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главный редактор газеты «</w:t>
            </w:r>
            <w:proofErr w:type="spellStart"/>
            <w:r>
              <w:rPr>
                <w:szCs w:val="28"/>
              </w:rPr>
              <w:t>Медногорский</w:t>
            </w:r>
            <w:proofErr w:type="spellEnd"/>
            <w:r>
              <w:rPr>
                <w:szCs w:val="28"/>
              </w:rPr>
              <w:t xml:space="preserve"> рабочий» (по согласованию)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lastRenderedPageBreak/>
              <w:t>Кошев</w:t>
            </w:r>
            <w:r w:rsidRPr="000B61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Евгений 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Георгиевич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специалист </w:t>
            </w:r>
            <w:r>
              <w:rPr>
                <w:szCs w:val="28"/>
              </w:rPr>
              <w:t>инженерного</w:t>
            </w:r>
            <w:r w:rsidRPr="000B611E">
              <w:rPr>
                <w:szCs w:val="28"/>
              </w:rPr>
              <w:t xml:space="preserve"> обеспечения</w:t>
            </w:r>
            <w:r>
              <w:rPr>
                <w:szCs w:val="28"/>
              </w:rPr>
              <w:t xml:space="preserve"> территории </w:t>
            </w:r>
            <w:r w:rsidRPr="000B611E">
              <w:rPr>
                <w:szCs w:val="28"/>
              </w:rPr>
              <w:t>МКУ «У</w:t>
            </w:r>
            <w:r>
              <w:rPr>
                <w:szCs w:val="28"/>
              </w:rPr>
              <w:t>правление по градостроительству,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E4315B" w:rsidRPr="000B611E" w:rsidTr="00547232">
        <w:tc>
          <w:tcPr>
            <w:tcW w:w="3369" w:type="dxa"/>
          </w:tcPr>
          <w:p w:rsidR="00E4315B" w:rsidRDefault="00E4315B" w:rsidP="001E5565">
            <w:pPr>
              <w:pStyle w:val="a6"/>
              <w:ind w:right="14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Крипакова</w:t>
            </w:r>
            <w:proofErr w:type="spellEnd"/>
            <w:r w:rsidR="001E5565">
              <w:rPr>
                <w:szCs w:val="28"/>
              </w:rPr>
              <w:t xml:space="preserve">  </w:t>
            </w:r>
            <w:r>
              <w:rPr>
                <w:szCs w:val="28"/>
              </w:rPr>
              <w:t>Елена Анатольевна</w:t>
            </w:r>
          </w:p>
          <w:p w:rsidR="00E4315B" w:rsidRDefault="00E4315B" w:rsidP="00547232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E4315B" w:rsidRPr="000B611E" w:rsidRDefault="00E4315B" w:rsidP="00547232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заведующая хозяйством МАУ «Дом культуры Металлург»</w:t>
            </w:r>
            <w:r w:rsidR="001E5565">
              <w:rPr>
                <w:szCs w:val="28"/>
              </w:rPr>
              <w:t xml:space="preserve"> (по согласованию)</w:t>
            </w:r>
          </w:p>
        </w:tc>
      </w:tr>
      <w:tr w:rsidR="009064AA" w:rsidRPr="000B611E" w:rsidTr="00547232">
        <w:tc>
          <w:tcPr>
            <w:tcW w:w="3369" w:type="dxa"/>
          </w:tcPr>
          <w:p w:rsidR="009064AA" w:rsidRDefault="009064AA" w:rsidP="001E5565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Мансурова Юлия Анатольевна</w:t>
            </w:r>
          </w:p>
        </w:tc>
        <w:tc>
          <w:tcPr>
            <w:tcW w:w="6237" w:type="dxa"/>
          </w:tcPr>
          <w:p w:rsidR="009064AA" w:rsidRPr="000B611E" w:rsidRDefault="009064AA" w:rsidP="009064AA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главный специалист отдела</w:t>
            </w:r>
            <w:r>
              <w:rPr>
                <w:szCs w:val="28"/>
              </w:rPr>
              <w:t xml:space="preserve"> по</w:t>
            </w:r>
            <w:r w:rsidRPr="000B611E">
              <w:rPr>
                <w:szCs w:val="28"/>
              </w:rPr>
              <w:t xml:space="preserve"> экономик</w:t>
            </w:r>
            <w:r>
              <w:rPr>
                <w:szCs w:val="28"/>
              </w:rPr>
              <w:t>е, торговли и развитию предпринимательства</w:t>
            </w:r>
            <w:r w:rsidRPr="000B611E">
              <w:rPr>
                <w:szCs w:val="28"/>
              </w:rPr>
              <w:t xml:space="preserve">  администрации города</w:t>
            </w:r>
            <w:r>
              <w:rPr>
                <w:szCs w:val="28"/>
              </w:rPr>
              <w:t xml:space="preserve"> Медногорска</w:t>
            </w:r>
          </w:p>
          <w:p w:rsidR="009064AA" w:rsidRDefault="009064AA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054841" w:rsidRPr="000B611E" w:rsidTr="00547232">
        <w:tc>
          <w:tcPr>
            <w:tcW w:w="3369" w:type="dxa"/>
          </w:tcPr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Орлов Алексей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Геннадьевич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Приказчикова</w:t>
            </w:r>
            <w:proofErr w:type="spellEnd"/>
            <w:r>
              <w:rPr>
                <w:szCs w:val="28"/>
              </w:rPr>
              <w:t xml:space="preserve"> Анастасия Алексеевна</w:t>
            </w:r>
          </w:p>
        </w:tc>
        <w:tc>
          <w:tcPr>
            <w:tcW w:w="6237" w:type="dxa"/>
          </w:tcPr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юрисконсульт МКУ «У</w:t>
            </w:r>
            <w:r>
              <w:rPr>
                <w:szCs w:val="28"/>
              </w:rPr>
              <w:t>правление по градостроительству,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</w:p>
          <w:p w:rsidR="00054841" w:rsidRDefault="00054841" w:rsidP="00547232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специалист - </w:t>
            </w:r>
            <w:r w:rsidRPr="000B611E">
              <w:rPr>
                <w:szCs w:val="28"/>
              </w:rPr>
              <w:t xml:space="preserve">юрисконсульт Комитета по управлению имуществом города </w:t>
            </w:r>
            <w:r>
              <w:rPr>
                <w:szCs w:val="28"/>
              </w:rPr>
              <w:t>Медногорска (по согласованию)</w:t>
            </w:r>
          </w:p>
          <w:p w:rsidR="00054841" w:rsidRPr="000B611E" w:rsidRDefault="00054841" w:rsidP="00547232">
            <w:pPr>
              <w:pStyle w:val="a6"/>
              <w:ind w:right="141"/>
              <w:rPr>
                <w:szCs w:val="28"/>
              </w:rPr>
            </w:pPr>
          </w:p>
        </w:tc>
      </w:tr>
      <w:tr w:rsidR="00E4315B" w:rsidRPr="000B611E" w:rsidTr="00547232">
        <w:tc>
          <w:tcPr>
            <w:tcW w:w="3369" w:type="dxa"/>
          </w:tcPr>
          <w:p w:rsidR="00E4315B" w:rsidRPr="000B611E" w:rsidRDefault="00E4315B" w:rsidP="001E5565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Феофилов Никита Сергеевич</w:t>
            </w:r>
          </w:p>
        </w:tc>
        <w:tc>
          <w:tcPr>
            <w:tcW w:w="6237" w:type="dxa"/>
          </w:tcPr>
          <w:p w:rsidR="00E4315B" w:rsidRDefault="00E4315B" w:rsidP="00E4315B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специалист военно-учетного стола администрации 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едногорска</w:t>
            </w:r>
          </w:p>
          <w:p w:rsidR="00E4315B" w:rsidRPr="000B611E" w:rsidRDefault="00E4315B" w:rsidP="00547232">
            <w:pPr>
              <w:pStyle w:val="a6"/>
              <w:ind w:right="141"/>
              <w:rPr>
                <w:szCs w:val="28"/>
              </w:rPr>
            </w:pPr>
          </w:p>
        </w:tc>
      </w:tr>
    </w:tbl>
    <w:p w:rsidR="00054841" w:rsidRDefault="00054841" w:rsidP="00054841">
      <w:pPr>
        <w:pStyle w:val="a6"/>
        <w:tabs>
          <w:tab w:val="left" w:pos="4253"/>
        </w:tabs>
        <w:ind w:right="141"/>
        <w:rPr>
          <w:szCs w:val="28"/>
        </w:rPr>
      </w:pPr>
    </w:p>
    <w:p w:rsidR="00054841" w:rsidRDefault="00054841" w:rsidP="00054841">
      <w:pPr>
        <w:pStyle w:val="a6"/>
        <w:tabs>
          <w:tab w:val="left" w:pos="4253"/>
        </w:tabs>
        <w:ind w:right="141"/>
        <w:rPr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054841" w:rsidSect="00F41E49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41"/>
    <w:rsid w:val="00054841"/>
    <w:rsid w:val="0018573E"/>
    <w:rsid w:val="001E5565"/>
    <w:rsid w:val="002B0118"/>
    <w:rsid w:val="0032072F"/>
    <w:rsid w:val="0035360A"/>
    <w:rsid w:val="003907BC"/>
    <w:rsid w:val="004A3E32"/>
    <w:rsid w:val="006F796F"/>
    <w:rsid w:val="00740115"/>
    <w:rsid w:val="009064AA"/>
    <w:rsid w:val="009B37C4"/>
    <w:rsid w:val="009F679F"/>
    <w:rsid w:val="00A45462"/>
    <w:rsid w:val="00A957DE"/>
    <w:rsid w:val="00C233E0"/>
    <w:rsid w:val="00DC6CE1"/>
    <w:rsid w:val="00E4315B"/>
    <w:rsid w:val="00E560C1"/>
    <w:rsid w:val="00F4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41"/>
    <w:pPr>
      <w:ind w:left="720"/>
      <w:contextualSpacing/>
    </w:pPr>
  </w:style>
  <w:style w:type="paragraph" w:styleId="a4">
    <w:name w:val="header"/>
    <w:basedOn w:val="a"/>
    <w:link w:val="a5"/>
    <w:rsid w:val="00054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054841"/>
    <w:rPr>
      <w:rFonts w:eastAsia="Times New Roman"/>
      <w:kern w:val="2"/>
      <w:szCs w:val="24"/>
      <w:lang w:eastAsia="ru-RU"/>
    </w:rPr>
  </w:style>
  <w:style w:type="paragraph" w:styleId="a6">
    <w:name w:val="Body Text"/>
    <w:basedOn w:val="a"/>
    <w:link w:val="a7"/>
    <w:rsid w:val="0005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54841"/>
    <w:rPr>
      <w:rFonts w:eastAsia="Times New Roman"/>
      <w:szCs w:val="20"/>
      <w:lang w:eastAsia="ru-RU"/>
    </w:rPr>
  </w:style>
  <w:style w:type="table" w:styleId="a8">
    <w:name w:val="Table Grid"/>
    <w:basedOn w:val="a1"/>
    <w:rsid w:val="0005484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48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4841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8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54CE-6913-408A-8D26-45967E52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archiv2</dc:creator>
  <cp:keywords/>
  <dc:description/>
  <cp:lastModifiedBy>anr</cp:lastModifiedBy>
  <cp:revision>14</cp:revision>
  <cp:lastPrinted>2019-05-13T11:17:00Z</cp:lastPrinted>
  <dcterms:created xsi:type="dcterms:W3CDTF">2019-01-15T11:42:00Z</dcterms:created>
  <dcterms:modified xsi:type="dcterms:W3CDTF">2019-06-07T05:33:00Z</dcterms:modified>
</cp:coreProperties>
</file>